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4E3" w:rsidRDefault="00F424E3" w:rsidP="00F424E3">
      <w:pPr>
        <w:spacing w:after="180" w:line="240" w:lineRule="auto"/>
        <w:rPr>
          <w:rFonts w:ascii="Times New Roman" w:eastAsia="Times New Roman" w:hAnsi="Times New Roman" w:cs="Times New Roman"/>
          <w:b/>
          <w:color w:val="000000"/>
          <w:sz w:val="28"/>
          <w:szCs w:val="28"/>
        </w:rPr>
      </w:pPr>
    </w:p>
    <w:p w:rsidR="00F424E3" w:rsidRPr="00CC7734" w:rsidRDefault="00F424E3" w:rsidP="00F424E3">
      <w:pPr>
        <w:spacing w:after="0" w:line="240" w:lineRule="auto"/>
        <w:jc w:val="center"/>
        <w:rPr>
          <w:rFonts w:ascii="Times New Roman" w:hAnsi="Times New Roman" w:cs="Times New Roman"/>
          <w:sz w:val="24"/>
          <w:szCs w:val="24"/>
        </w:rPr>
      </w:pPr>
      <w:r w:rsidRPr="00CC7734">
        <w:rPr>
          <w:rFonts w:ascii="Times New Roman" w:hAnsi="Times New Roman" w:cs="Times New Roman"/>
          <w:sz w:val="24"/>
          <w:szCs w:val="24"/>
        </w:rPr>
        <w:t xml:space="preserve">МУНИЦИПАЛЬНОЕ </w:t>
      </w:r>
      <w:r w:rsidR="00D24F99">
        <w:rPr>
          <w:rFonts w:ascii="Times New Roman" w:hAnsi="Times New Roman" w:cs="Times New Roman"/>
          <w:sz w:val="24"/>
          <w:szCs w:val="24"/>
        </w:rPr>
        <w:t xml:space="preserve">КАЗЕННОЕ </w:t>
      </w:r>
      <w:r w:rsidRPr="00CC7734">
        <w:rPr>
          <w:rFonts w:ascii="Times New Roman" w:hAnsi="Times New Roman" w:cs="Times New Roman"/>
          <w:sz w:val="24"/>
          <w:szCs w:val="24"/>
        </w:rPr>
        <w:t xml:space="preserve">ДОШКОЛЬНОЕ </w:t>
      </w:r>
    </w:p>
    <w:p w:rsidR="00F424E3" w:rsidRPr="00CC7734" w:rsidRDefault="00F424E3" w:rsidP="00F424E3">
      <w:pPr>
        <w:spacing w:after="0" w:line="240" w:lineRule="auto"/>
        <w:jc w:val="center"/>
        <w:rPr>
          <w:rFonts w:ascii="Times New Roman" w:hAnsi="Times New Roman" w:cs="Times New Roman"/>
          <w:sz w:val="24"/>
          <w:szCs w:val="24"/>
        </w:rPr>
      </w:pPr>
      <w:r w:rsidRPr="00CC7734">
        <w:rPr>
          <w:rFonts w:ascii="Times New Roman" w:hAnsi="Times New Roman" w:cs="Times New Roman"/>
          <w:sz w:val="24"/>
          <w:szCs w:val="24"/>
        </w:rPr>
        <w:t xml:space="preserve">ОБРАЗОВАТЕЛЬНОЕ УЧРЕЖДЕНИЕ </w:t>
      </w:r>
      <w:r w:rsidR="00D24F99">
        <w:rPr>
          <w:rFonts w:ascii="Times New Roman" w:hAnsi="Times New Roman" w:cs="Times New Roman"/>
          <w:sz w:val="24"/>
          <w:szCs w:val="24"/>
        </w:rPr>
        <w:t>«</w:t>
      </w:r>
      <w:r w:rsidRPr="00CC7734">
        <w:rPr>
          <w:rFonts w:ascii="Times New Roman" w:hAnsi="Times New Roman" w:cs="Times New Roman"/>
          <w:caps/>
          <w:sz w:val="24"/>
          <w:szCs w:val="24"/>
        </w:rPr>
        <w:t>детский  сад</w:t>
      </w:r>
      <w:r w:rsidR="00D24F99">
        <w:rPr>
          <w:rFonts w:ascii="Times New Roman" w:hAnsi="Times New Roman" w:cs="Times New Roman"/>
          <w:caps/>
          <w:sz w:val="24"/>
          <w:szCs w:val="24"/>
        </w:rPr>
        <w:t xml:space="preserve"> «сОЛНЫШКО»</w:t>
      </w:r>
      <w:r w:rsidRPr="00CC7734">
        <w:rPr>
          <w:rFonts w:ascii="Times New Roman" w:hAnsi="Times New Roman" w:cs="Times New Roman"/>
          <w:caps/>
          <w:sz w:val="24"/>
          <w:szCs w:val="24"/>
        </w:rPr>
        <w:t xml:space="preserve"> </w:t>
      </w:r>
    </w:p>
    <w:p w:rsidR="00F424E3" w:rsidRDefault="00F424E3" w:rsidP="00F424E3">
      <w:pPr>
        <w:jc w:val="center"/>
        <w:rPr>
          <w:rFonts w:ascii="Times New Roman" w:eastAsia="Times New Roman" w:hAnsi="Times New Roman" w:cs="Times New Roman"/>
          <w:color w:val="000000"/>
          <w:sz w:val="28"/>
          <w:szCs w:val="28"/>
        </w:rPr>
      </w:pPr>
    </w:p>
    <w:p w:rsidR="00F424E3" w:rsidRDefault="00F424E3" w:rsidP="00F424E3">
      <w:pPr>
        <w:jc w:val="center"/>
        <w:rPr>
          <w:rFonts w:ascii="Times New Roman" w:eastAsia="Times New Roman" w:hAnsi="Times New Roman" w:cs="Times New Roman"/>
          <w:color w:val="000000"/>
          <w:sz w:val="28"/>
          <w:szCs w:val="28"/>
        </w:rPr>
      </w:pPr>
    </w:p>
    <w:p w:rsidR="00F424E3" w:rsidRDefault="00F424E3" w:rsidP="00F424E3">
      <w:pPr>
        <w:jc w:val="center"/>
        <w:rPr>
          <w:rFonts w:ascii="Times New Roman" w:eastAsia="Times New Roman" w:hAnsi="Times New Roman" w:cs="Times New Roman"/>
          <w:color w:val="000000"/>
          <w:sz w:val="28"/>
          <w:szCs w:val="28"/>
        </w:rPr>
      </w:pPr>
    </w:p>
    <w:p w:rsidR="00F424E3" w:rsidRDefault="00F424E3" w:rsidP="00F424E3">
      <w:pPr>
        <w:rPr>
          <w:rFonts w:ascii="Times New Roman" w:eastAsia="Times New Roman" w:hAnsi="Times New Roman" w:cs="Times New Roman"/>
          <w:color w:val="000000"/>
          <w:sz w:val="28"/>
          <w:szCs w:val="28"/>
        </w:rPr>
      </w:pPr>
    </w:p>
    <w:p w:rsidR="00F424E3" w:rsidRPr="00C6698A" w:rsidRDefault="00F424E3" w:rsidP="00F424E3">
      <w:pPr>
        <w:shd w:val="clear" w:color="auto" w:fill="FFFFFF" w:themeFill="background1"/>
        <w:spacing w:after="0" w:line="240" w:lineRule="auto"/>
        <w:jc w:val="center"/>
        <w:rPr>
          <w:rFonts w:ascii="Times New Roman" w:hAnsi="Times New Roman" w:cs="Times New Roman"/>
          <w:b/>
          <w:noProof/>
          <w:sz w:val="52"/>
          <w:szCs w:val="52"/>
        </w:rPr>
      </w:pPr>
      <w:r w:rsidRPr="00C6698A">
        <w:rPr>
          <w:rFonts w:ascii="Times New Roman" w:hAnsi="Times New Roman" w:cs="Times New Roman"/>
          <w:b/>
          <w:noProof/>
          <w:sz w:val="52"/>
          <w:szCs w:val="52"/>
        </w:rPr>
        <w:t>«</w:t>
      </w:r>
      <w:r>
        <w:rPr>
          <w:rFonts w:ascii="Times New Roman" w:hAnsi="Times New Roman" w:cs="Times New Roman"/>
          <w:b/>
          <w:noProof/>
          <w:sz w:val="52"/>
          <w:szCs w:val="52"/>
        </w:rPr>
        <w:t>Мнемотехника, как средство формирования речи</w:t>
      </w:r>
      <w:r w:rsidRPr="00C6698A">
        <w:rPr>
          <w:rFonts w:ascii="Times New Roman" w:hAnsi="Times New Roman" w:cs="Times New Roman"/>
          <w:b/>
          <w:noProof/>
          <w:sz w:val="52"/>
          <w:szCs w:val="52"/>
        </w:rPr>
        <w:t xml:space="preserve"> </w:t>
      </w:r>
      <w:r>
        <w:rPr>
          <w:rFonts w:ascii="Times New Roman" w:hAnsi="Times New Roman" w:cs="Times New Roman"/>
          <w:b/>
          <w:noProof/>
          <w:sz w:val="52"/>
          <w:szCs w:val="52"/>
        </w:rPr>
        <w:t xml:space="preserve">у </w:t>
      </w:r>
      <w:r w:rsidRPr="00C6698A">
        <w:rPr>
          <w:rFonts w:ascii="Times New Roman" w:hAnsi="Times New Roman" w:cs="Times New Roman"/>
          <w:b/>
          <w:noProof/>
          <w:sz w:val="52"/>
          <w:szCs w:val="52"/>
        </w:rPr>
        <w:t xml:space="preserve">детей </w:t>
      </w:r>
      <w:r w:rsidRPr="00DA57C4">
        <w:rPr>
          <w:rFonts w:ascii="Times New Roman" w:hAnsi="Times New Roman" w:cs="Times New Roman"/>
          <w:noProof/>
          <w:sz w:val="52"/>
          <w:szCs w:val="52"/>
        </w:rPr>
        <w:t xml:space="preserve"> </w:t>
      </w:r>
      <w:r>
        <w:rPr>
          <w:rFonts w:ascii="Times New Roman" w:hAnsi="Times New Roman" w:cs="Times New Roman"/>
          <w:b/>
          <w:noProof/>
          <w:sz w:val="52"/>
          <w:szCs w:val="52"/>
        </w:rPr>
        <w:t>с ОНР</w:t>
      </w:r>
      <w:r w:rsidRPr="00C6698A">
        <w:rPr>
          <w:rFonts w:ascii="Times New Roman" w:hAnsi="Times New Roman" w:cs="Times New Roman"/>
          <w:b/>
          <w:noProof/>
          <w:sz w:val="52"/>
          <w:szCs w:val="52"/>
        </w:rPr>
        <w:t>»</w:t>
      </w:r>
    </w:p>
    <w:p w:rsidR="00F424E3" w:rsidRPr="00C6698A" w:rsidRDefault="00F424E3" w:rsidP="00F424E3">
      <w:pPr>
        <w:rPr>
          <w:rFonts w:ascii="Gigi" w:eastAsia="Times New Roman" w:hAnsi="Gigi" w:cs="Times New Roman"/>
          <w:color w:val="000000"/>
          <w:sz w:val="52"/>
          <w:szCs w:val="52"/>
        </w:rPr>
      </w:pPr>
    </w:p>
    <w:tbl>
      <w:tblPr>
        <w:tblStyle w:val="a8"/>
        <w:tblpPr w:leftFromText="180" w:rightFromText="180" w:vertAnchor="text" w:horzAnchor="page" w:tblpX="55" w:tblpY="357"/>
        <w:tblW w:w="12157" w:type="dxa"/>
        <w:tblLook w:val="01E0" w:firstRow="1" w:lastRow="1" w:firstColumn="1" w:lastColumn="1" w:noHBand="0" w:noVBand="0"/>
      </w:tblPr>
      <w:tblGrid>
        <w:gridCol w:w="570"/>
        <w:gridCol w:w="3366"/>
        <w:gridCol w:w="3685"/>
        <w:gridCol w:w="3471"/>
        <w:gridCol w:w="1065"/>
      </w:tblGrid>
      <w:tr w:rsidR="00F424E3" w:rsidTr="004C320E">
        <w:tc>
          <w:tcPr>
            <w:tcW w:w="570" w:type="dxa"/>
            <w:tcBorders>
              <w:top w:val="nil"/>
              <w:bottom w:val="nil"/>
            </w:tcBorders>
          </w:tcPr>
          <w:p w:rsidR="00F424E3" w:rsidRDefault="00F424E3" w:rsidP="004C320E"/>
          <w:p w:rsidR="00F424E3" w:rsidRDefault="00F424E3" w:rsidP="004C320E"/>
          <w:p w:rsidR="00F424E3" w:rsidRDefault="00F424E3" w:rsidP="004C320E">
            <w:r>
              <w:rPr>
                <w:noProof/>
              </w:rPr>
              <w:drawing>
                <wp:anchor distT="0" distB="0" distL="114300" distR="114300" simplePos="0" relativeHeight="251670528" behindDoc="1" locked="0" layoutInCell="1" allowOverlap="1">
                  <wp:simplePos x="0" y="0"/>
                  <wp:positionH relativeFrom="column">
                    <wp:posOffset>260984</wp:posOffset>
                  </wp:positionH>
                  <wp:positionV relativeFrom="paragraph">
                    <wp:posOffset>104775</wp:posOffset>
                  </wp:positionV>
                  <wp:extent cx="1711899" cy="1533525"/>
                  <wp:effectExtent l="0" t="0" r="0" b="0"/>
                  <wp:wrapNone/>
                  <wp:docPr id="32" name="Рисунок 8" descr="64180100_1284826393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64180100_1284826393_12"/>
                          <pic:cNvPicPr>
                            <a:picLocks noChangeAspect="1" noChangeArrowheads="1"/>
                          </pic:cNvPicPr>
                        </pic:nvPicPr>
                        <pic:blipFill>
                          <a:blip r:embed="rId8" cstate="print"/>
                          <a:srcRect/>
                          <a:stretch>
                            <a:fillRect/>
                          </a:stretch>
                        </pic:blipFill>
                        <pic:spPr bwMode="auto">
                          <a:xfrm>
                            <a:off x="0" y="0"/>
                            <a:ext cx="1714228" cy="1535611"/>
                          </a:xfrm>
                          <a:prstGeom prst="rect">
                            <a:avLst/>
                          </a:prstGeom>
                          <a:noFill/>
                          <a:ln w="9525">
                            <a:noFill/>
                            <a:miter lim="800000"/>
                            <a:headEnd/>
                            <a:tailEnd/>
                          </a:ln>
                        </pic:spPr>
                      </pic:pic>
                    </a:graphicData>
                  </a:graphic>
                </wp:anchor>
              </w:drawing>
            </w:r>
          </w:p>
          <w:p w:rsidR="00F424E3" w:rsidRDefault="00F424E3" w:rsidP="004C320E"/>
          <w:p w:rsidR="00F424E3" w:rsidRDefault="00F424E3" w:rsidP="004C320E"/>
          <w:p w:rsidR="00F424E3" w:rsidRDefault="00F424E3" w:rsidP="004C320E"/>
          <w:p w:rsidR="00F424E3" w:rsidRDefault="00F424E3" w:rsidP="004C320E"/>
          <w:p w:rsidR="00F424E3" w:rsidRDefault="00F424E3" w:rsidP="004C320E"/>
          <w:p w:rsidR="00F424E3" w:rsidRDefault="00F424E3" w:rsidP="004C320E"/>
          <w:p w:rsidR="00F424E3" w:rsidRDefault="00F424E3" w:rsidP="004C320E"/>
          <w:p w:rsidR="00F424E3" w:rsidRDefault="00F424E3" w:rsidP="004C320E"/>
          <w:p w:rsidR="00F424E3" w:rsidRDefault="00F424E3" w:rsidP="004C320E">
            <w:r>
              <w:t xml:space="preserve">          </w:t>
            </w:r>
          </w:p>
          <w:p w:rsidR="00F424E3" w:rsidRDefault="00F424E3" w:rsidP="004C320E">
            <w:r>
              <w:t xml:space="preserve">             </w:t>
            </w:r>
          </w:p>
        </w:tc>
        <w:tc>
          <w:tcPr>
            <w:tcW w:w="3366" w:type="dxa"/>
          </w:tcPr>
          <w:p w:rsidR="00F424E3" w:rsidRDefault="00F424E3" w:rsidP="004C320E"/>
        </w:tc>
        <w:tc>
          <w:tcPr>
            <w:tcW w:w="3685" w:type="dxa"/>
          </w:tcPr>
          <w:p w:rsidR="00F424E3" w:rsidRDefault="00F424E3" w:rsidP="004C320E"/>
          <w:p w:rsidR="00F424E3" w:rsidRDefault="00F424E3" w:rsidP="004C320E">
            <w:r>
              <w:rPr>
                <w:noProof/>
              </w:rPr>
              <w:drawing>
                <wp:inline distT="0" distB="0" distL="0" distR="0">
                  <wp:extent cx="2171700" cy="1857375"/>
                  <wp:effectExtent l="0" t="0" r="0" b="0"/>
                  <wp:docPr id="33" name="Рисунок 21" descr="journ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ournal1"/>
                          <pic:cNvPicPr>
                            <a:picLocks noChangeAspect="1" noChangeArrowheads="1"/>
                          </pic:cNvPicPr>
                        </pic:nvPicPr>
                        <pic:blipFill>
                          <a:blip r:embed="rId9" cstate="print"/>
                          <a:srcRect/>
                          <a:stretch>
                            <a:fillRect/>
                          </a:stretch>
                        </pic:blipFill>
                        <pic:spPr bwMode="auto">
                          <a:xfrm>
                            <a:off x="0" y="0"/>
                            <a:ext cx="2171700" cy="1857375"/>
                          </a:xfrm>
                          <a:prstGeom prst="rect">
                            <a:avLst/>
                          </a:prstGeom>
                          <a:noFill/>
                          <a:ln w="9525">
                            <a:noFill/>
                            <a:miter lim="800000"/>
                            <a:headEnd/>
                            <a:tailEnd/>
                          </a:ln>
                        </pic:spPr>
                      </pic:pic>
                    </a:graphicData>
                  </a:graphic>
                </wp:inline>
              </w:drawing>
            </w:r>
          </w:p>
        </w:tc>
        <w:tc>
          <w:tcPr>
            <w:tcW w:w="3471" w:type="dxa"/>
          </w:tcPr>
          <w:p w:rsidR="00F424E3" w:rsidRDefault="00F424E3" w:rsidP="004C320E"/>
          <w:p w:rsidR="00F424E3" w:rsidRDefault="00F424E3" w:rsidP="004C320E">
            <w:r>
              <w:rPr>
                <w:noProof/>
              </w:rPr>
              <w:drawing>
                <wp:inline distT="0" distB="0" distL="0" distR="0">
                  <wp:extent cx="2066925" cy="1714500"/>
                  <wp:effectExtent l="0" t="0" r="0" b="0"/>
                  <wp:docPr id="34" name="Рисунок 22" descr="426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426_large"/>
                          <pic:cNvPicPr>
                            <a:picLocks noChangeAspect="1" noChangeArrowheads="1"/>
                          </pic:cNvPicPr>
                        </pic:nvPicPr>
                        <pic:blipFill>
                          <a:blip r:embed="rId10" cstate="print"/>
                          <a:srcRect/>
                          <a:stretch>
                            <a:fillRect/>
                          </a:stretch>
                        </pic:blipFill>
                        <pic:spPr bwMode="auto">
                          <a:xfrm>
                            <a:off x="0" y="0"/>
                            <a:ext cx="2066925" cy="1714500"/>
                          </a:xfrm>
                          <a:prstGeom prst="rect">
                            <a:avLst/>
                          </a:prstGeom>
                          <a:noFill/>
                          <a:ln w="9525">
                            <a:noFill/>
                            <a:miter lim="800000"/>
                            <a:headEnd/>
                            <a:tailEnd/>
                          </a:ln>
                        </pic:spPr>
                      </pic:pic>
                    </a:graphicData>
                  </a:graphic>
                </wp:inline>
              </w:drawing>
            </w:r>
          </w:p>
        </w:tc>
        <w:tc>
          <w:tcPr>
            <w:tcW w:w="1065" w:type="dxa"/>
            <w:tcBorders>
              <w:top w:val="nil"/>
              <w:bottom w:val="nil"/>
            </w:tcBorders>
          </w:tcPr>
          <w:p w:rsidR="00F424E3" w:rsidRDefault="00F424E3" w:rsidP="004C320E"/>
        </w:tc>
      </w:tr>
    </w:tbl>
    <w:p w:rsidR="00F424E3" w:rsidRDefault="00F424E3" w:rsidP="00F424E3">
      <w:pPr>
        <w:pStyle w:val="a3"/>
        <w:shd w:val="clear" w:color="auto" w:fill="FFFFFF"/>
        <w:spacing w:before="0" w:beforeAutospacing="0" w:after="0" w:afterAutospacing="0"/>
        <w:rPr>
          <w:rFonts w:ascii="Verdana" w:hAnsi="Verdana"/>
          <w:color w:val="383119"/>
          <w:sz w:val="21"/>
          <w:szCs w:val="21"/>
        </w:rPr>
      </w:pPr>
    </w:p>
    <w:p w:rsidR="00F424E3" w:rsidRDefault="00F424E3" w:rsidP="00F424E3">
      <w:pPr>
        <w:pStyle w:val="a3"/>
        <w:shd w:val="clear" w:color="auto" w:fill="FFFFFF"/>
        <w:spacing w:before="0" w:beforeAutospacing="0" w:after="0" w:afterAutospacing="0"/>
        <w:rPr>
          <w:rFonts w:ascii="Verdana" w:hAnsi="Verdana"/>
          <w:color w:val="383119"/>
          <w:sz w:val="21"/>
          <w:szCs w:val="21"/>
        </w:rPr>
      </w:pPr>
    </w:p>
    <w:p w:rsidR="00F424E3" w:rsidRPr="00CC7734" w:rsidRDefault="00F424E3" w:rsidP="00F424E3">
      <w:pPr>
        <w:pStyle w:val="a3"/>
        <w:shd w:val="clear" w:color="auto" w:fill="FFFFFF"/>
        <w:spacing w:before="0" w:beforeAutospacing="0" w:after="0" w:afterAutospacing="0"/>
        <w:ind w:firstLine="300"/>
        <w:jc w:val="center"/>
        <w:rPr>
          <w:sz w:val="28"/>
          <w:szCs w:val="28"/>
        </w:rPr>
      </w:pPr>
    </w:p>
    <w:p w:rsidR="00F424E3" w:rsidRPr="00CC7734" w:rsidRDefault="00F424E3" w:rsidP="00F424E3">
      <w:pPr>
        <w:pStyle w:val="a3"/>
        <w:shd w:val="clear" w:color="auto" w:fill="FFFFFF"/>
        <w:spacing w:before="0" w:beforeAutospacing="0" w:after="0" w:afterAutospacing="0"/>
        <w:ind w:firstLine="300"/>
        <w:jc w:val="center"/>
        <w:rPr>
          <w:sz w:val="28"/>
          <w:szCs w:val="28"/>
        </w:rPr>
      </w:pPr>
    </w:p>
    <w:p w:rsidR="00F424E3" w:rsidRPr="00CC7734" w:rsidRDefault="00F424E3" w:rsidP="00F424E3">
      <w:pPr>
        <w:pStyle w:val="a3"/>
        <w:shd w:val="clear" w:color="auto" w:fill="FFFFFF"/>
        <w:spacing w:before="0" w:beforeAutospacing="0" w:after="0" w:afterAutospacing="0"/>
        <w:ind w:firstLine="300"/>
        <w:jc w:val="center"/>
        <w:rPr>
          <w:sz w:val="28"/>
          <w:szCs w:val="28"/>
        </w:rPr>
      </w:pPr>
    </w:p>
    <w:p w:rsidR="00F424E3" w:rsidRPr="00CC7734" w:rsidRDefault="00C07B47" w:rsidP="00F424E3">
      <w:pPr>
        <w:pStyle w:val="a3"/>
        <w:shd w:val="clear" w:color="auto" w:fill="FFFFFF"/>
        <w:spacing w:before="0" w:beforeAutospacing="0" w:after="0" w:afterAutospacing="0"/>
        <w:rPr>
          <w:sz w:val="28"/>
          <w:szCs w:val="28"/>
        </w:rPr>
      </w:pPr>
      <w:r>
        <w:rPr>
          <w:sz w:val="28"/>
          <w:szCs w:val="28"/>
        </w:rPr>
        <w:t xml:space="preserve">Воспитатель: </w:t>
      </w:r>
      <w:proofErr w:type="spellStart"/>
      <w:r>
        <w:rPr>
          <w:sz w:val="28"/>
          <w:szCs w:val="28"/>
        </w:rPr>
        <w:t>Муслимова</w:t>
      </w:r>
      <w:proofErr w:type="spellEnd"/>
      <w:r>
        <w:rPr>
          <w:sz w:val="28"/>
          <w:szCs w:val="28"/>
        </w:rPr>
        <w:t xml:space="preserve"> Эмилия Курбанисмаиловна</w:t>
      </w:r>
      <w:bookmarkStart w:id="0" w:name="_GoBack"/>
      <w:bookmarkEnd w:id="0"/>
    </w:p>
    <w:p w:rsidR="00F424E3" w:rsidRPr="00CC7734" w:rsidRDefault="00F424E3" w:rsidP="00F424E3">
      <w:pPr>
        <w:pStyle w:val="a3"/>
        <w:shd w:val="clear" w:color="auto" w:fill="FFFFFF"/>
        <w:spacing w:before="0" w:beforeAutospacing="0" w:after="0" w:afterAutospacing="0"/>
        <w:ind w:firstLine="300"/>
        <w:rPr>
          <w:sz w:val="28"/>
          <w:szCs w:val="28"/>
        </w:rPr>
      </w:pPr>
      <w:r w:rsidRPr="00CC7734">
        <w:rPr>
          <w:sz w:val="28"/>
          <w:szCs w:val="28"/>
        </w:rPr>
        <w:t xml:space="preserve">                               </w:t>
      </w:r>
    </w:p>
    <w:p w:rsidR="00F424E3" w:rsidRPr="00CC7734" w:rsidRDefault="00F424E3" w:rsidP="00F424E3">
      <w:pPr>
        <w:pStyle w:val="a3"/>
        <w:shd w:val="clear" w:color="auto" w:fill="FFFFFF"/>
        <w:spacing w:before="0" w:beforeAutospacing="0" w:after="0" w:afterAutospacing="0"/>
        <w:ind w:firstLine="300"/>
        <w:rPr>
          <w:sz w:val="28"/>
          <w:szCs w:val="28"/>
        </w:rPr>
      </w:pPr>
    </w:p>
    <w:p w:rsidR="00F272A5" w:rsidRDefault="00F272A5" w:rsidP="000B73DC">
      <w:pPr>
        <w:spacing w:after="180" w:line="240" w:lineRule="auto"/>
        <w:jc w:val="center"/>
        <w:rPr>
          <w:rFonts w:ascii="Times New Roman" w:eastAsia="Times New Roman" w:hAnsi="Times New Roman" w:cs="Times New Roman"/>
          <w:b/>
          <w:color w:val="000000"/>
          <w:sz w:val="28"/>
          <w:szCs w:val="28"/>
        </w:rPr>
      </w:pPr>
    </w:p>
    <w:p w:rsidR="00F10FAF" w:rsidRDefault="00F10FAF" w:rsidP="000B73DC">
      <w:pPr>
        <w:spacing w:after="180" w:line="240" w:lineRule="auto"/>
        <w:jc w:val="center"/>
        <w:rPr>
          <w:rFonts w:ascii="Times New Roman" w:eastAsia="Times New Roman" w:hAnsi="Times New Roman" w:cs="Times New Roman"/>
          <w:b/>
          <w:color w:val="000000"/>
          <w:sz w:val="28"/>
          <w:szCs w:val="28"/>
        </w:rPr>
      </w:pPr>
    </w:p>
    <w:p w:rsidR="00F10FAF" w:rsidRDefault="00F10FAF" w:rsidP="000B73DC">
      <w:pPr>
        <w:spacing w:after="180" w:line="240" w:lineRule="auto"/>
        <w:jc w:val="center"/>
        <w:rPr>
          <w:rFonts w:ascii="Times New Roman" w:eastAsia="Times New Roman" w:hAnsi="Times New Roman" w:cs="Times New Roman"/>
          <w:b/>
          <w:color w:val="000000"/>
          <w:sz w:val="28"/>
          <w:szCs w:val="28"/>
        </w:rPr>
      </w:pPr>
    </w:p>
    <w:p w:rsidR="00F10FAF" w:rsidRDefault="00F10FAF" w:rsidP="000B73DC">
      <w:pPr>
        <w:spacing w:after="180" w:line="240" w:lineRule="auto"/>
        <w:jc w:val="center"/>
        <w:rPr>
          <w:rFonts w:ascii="Times New Roman" w:eastAsia="Times New Roman" w:hAnsi="Times New Roman" w:cs="Times New Roman"/>
          <w:b/>
          <w:color w:val="000000"/>
          <w:sz w:val="28"/>
          <w:szCs w:val="28"/>
        </w:rPr>
      </w:pPr>
    </w:p>
    <w:p w:rsidR="00F10FAF" w:rsidRDefault="00F10FAF" w:rsidP="000B73DC">
      <w:pPr>
        <w:spacing w:after="180" w:line="240" w:lineRule="auto"/>
        <w:jc w:val="center"/>
        <w:rPr>
          <w:rFonts w:ascii="Times New Roman" w:eastAsia="Times New Roman" w:hAnsi="Times New Roman" w:cs="Times New Roman"/>
          <w:b/>
          <w:color w:val="000000"/>
          <w:sz w:val="28"/>
          <w:szCs w:val="28"/>
        </w:rPr>
      </w:pPr>
    </w:p>
    <w:p w:rsidR="00F10FAF" w:rsidRDefault="00F10FAF" w:rsidP="000B73DC">
      <w:pPr>
        <w:spacing w:after="180" w:line="240" w:lineRule="auto"/>
        <w:jc w:val="center"/>
        <w:rPr>
          <w:rFonts w:ascii="Times New Roman" w:eastAsia="Times New Roman" w:hAnsi="Times New Roman" w:cs="Times New Roman"/>
          <w:b/>
          <w:color w:val="000000"/>
          <w:sz w:val="28"/>
          <w:szCs w:val="28"/>
        </w:rPr>
      </w:pPr>
    </w:p>
    <w:p w:rsidR="000B73DC" w:rsidRPr="00B071C1" w:rsidRDefault="000B73DC" w:rsidP="000B73DC">
      <w:pPr>
        <w:spacing w:after="180" w:line="240" w:lineRule="auto"/>
        <w:jc w:val="center"/>
        <w:rPr>
          <w:rFonts w:ascii="Times New Roman" w:eastAsia="Times New Roman" w:hAnsi="Times New Roman" w:cs="Times New Roman"/>
          <w:b/>
          <w:color w:val="000000"/>
          <w:sz w:val="28"/>
          <w:szCs w:val="28"/>
        </w:rPr>
      </w:pPr>
      <w:r w:rsidRPr="00B071C1">
        <w:rPr>
          <w:rFonts w:ascii="Times New Roman" w:eastAsia="Times New Roman" w:hAnsi="Times New Roman" w:cs="Times New Roman"/>
          <w:b/>
          <w:color w:val="000000"/>
          <w:sz w:val="28"/>
          <w:szCs w:val="28"/>
        </w:rPr>
        <w:lastRenderedPageBreak/>
        <w:t>Введение</w:t>
      </w:r>
    </w:p>
    <w:p w:rsidR="000B73DC" w:rsidRDefault="000B73DC" w:rsidP="000B73DC">
      <w:pPr>
        <w:spacing w:after="0" w:line="240" w:lineRule="auto"/>
        <w:ind w:firstLine="708"/>
        <w:rPr>
          <w:rFonts w:ascii="Times New Roman" w:eastAsia="Times New Roman" w:hAnsi="Times New Roman" w:cs="Times New Roman"/>
          <w:color w:val="000000"/>
          <w:sz w:val="28"/>
          <w:szCs w:val="28"/>
        </w:rPr>
      </w:pPr>
      <w:r w:rsidRPr="001660E5">
        <w:rPr>
          <w:rFonts w:ascii="Times New Roman" w:eastAsia="Times New Roman" w:hAnsi="Times New Roman" w:cs="Times New Roman"/>
          <w:color w:val="000000"/>
          <w:sz w:val="28"/>
          <w:szCs w:val="28"/>
        </w:rPr>
        <w:t>Количество детей с речевой патологией имеет тенденцию к увеличению. Речевые нарушения негативно влияют на развитие умственных способн</w:t>
      </w:r>
      <w:r>
        <w:rPr>
          <w:rFonts w:ascii="Times New Roman" w:eastAsia="Times New Roman" w:hAnsi="Times New Roman" w:cs="Times New Roman"/>
          <w:color w:val="000000"/>
          <w:sz w:val="28"/>
          <w:szCs w:val="28"/>
        </w:rPr>
        <w:t>остей, на адекватность поведения</w:t>
      </w:r>
      <w:r w:rsidRPr="001660E5">
        <w:rPr>
          <w:rFonts w:ascii="Times New Roman" w:eastAsia="Times New Roman" w:hAnsi="Times New Roman" w:cs="Times New Roman"/>
          <w:color w:val="000000"/>
          <w:sz w:val="28"/>
          <w:szCs w:val="28"/>
        </w:rPr>
        <w:t xml:space="preserve"> и </w:t>
      </w:r>
      <w:r w:rsidR="00D24F99">
        <w:rPr>
          <w:rFonts w:ascii="Times New Roman" w:eastAsia="Times New Roman" w:hAnsi="Times New Roman" w:cs="Times New Roman"/>
          <w:color w:val="000000"/>
          <w:sz w:val="28"/>
          <w:szCs w:val="28"/>
        </w:rPr>
        <w:t>социализацию ребенка в обществе</w:t>
      </w:r>
      <w:r w:rsidRPr="001660E5">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
    <w:p w:rsidR="000B73DC" w:rsidRDefault="000B73DC" w:rsidP="000B73DC">
      <w:pPr>
        <w:spacing w:after="0" w:line="240" w:lineRule="auto"/>
        <w:ind w:firstLine="708"/>
        <w:rPr>
          <w:rFonts w:ascii="Times New Roman" w:eastAsia="Times New Roman" w:hAnsi="Times New Roman" w:cs="Times New Roman"/>
          <w:color w:val="000000"/>
          <w:sz w:val="28"/>
          <w:szCs w:val="28"/>
        </w:rPr>
      </w:pPr>
      <w:r w:rsidRPr="001660E5">
        <w:rPr>
          <w:rFonts w:ascii="Times New Roman" w:eastAsia="Times New Roman" w:hAnsi="Times New Roman" w:cs="Times New Roman"/>
          <w:color w:val="000000"/>
          <w:sz w:val="28"/>
          <w:szCs w:val="28"/>
        </w:rPr>
        <w:t>Актуальность проблемы стимулирует постоянный поиск новых идей и технологий, позволяющих оптимизировать коррекционную работу.</w:t>
      </w:r>
    </w:p>
    <w:p w:rsidR="000B73DC" w:rsidRPr="00B071C1" w:rsidRDefault="000B73DC" w:rsidP="000B73DC">
      <w:pPr>
        <w:spacing w:after="0" w:line="240" w:lineRule="auto"/>
        <w:ind w:firstLine="708"/>
        <w:rPr>
          <w:rFonts w:ascii="Times New Roman" w:eastAsia="Times New Roman" w:hAnsi="Times New Roman" w:cs="Times New Roman"/>
          <w:color w:val="000000"/>
          <w:sz w:val="28"/>
          <w:szCs w:val="28"/>
        </w:rPr>
      </w:pPr>
      <w:r w:rsidRPr="00934F23">
        <w:rPr>
          <w:rFonts w:ascii="Times New Roman" w:hAnsi="Times New Roman" w:cs="Times New Roman"/>
          <w:sz w:val="28"/>
          <w:szCs w:val="28"/>
        </w:rPr>
        <w:t xml:space="preserve">Ушинский К. Д. писал: «Учите ребёнка каким-нибудь неизвестным ему пяти словам – он будет долго и напрасно мучиться, но свяжите двадцать таких слов с картинками, и он их усвоит на лету». Так как наглядный материал у дошкольников усваивается лучше, использование </w:t>
      </w:r>
      <w:proofErr w:type="spellStart"/>
      <w:r w:rsidRPr="00934F23">
        <w:rPr>
          <w:rFonts w:ascii="Times New Roman" w:hAnsi="Times New Roman" w:cs="Times New Roman"/>
          <w:sz w:val="28"/>
          <w:szCs w:val="28"/>
        </w:rPr>
        <w:t>мнемотаблиц</w:t>
      </w:r>
      <w:proofErr w:type="spellEnd"/>
      <w:r w:rsidRPr="00934F23">
        <w:rPr>
          <w:rFonts w:ascii="Times New Roman" w:hAnsi="Times New Roman" w:cs="Times New Roman"/>
          <w:sz w:val="28"/>
          <w:szCs w:val="28"/>
        </w:rPr>
        <w:t xml:space="preserve"> на занятиях по развитию связной речи, позволяет детям эффективнее</w:t>
      </w:r>
      <w:r w:rsidRPr="005440EC">
        <w:rPr>
          <w:rFonts w:ascii="Times New Roman" w:hAnsi="Times New Roman" w:cs="Times New Roman"/>
          <w:color w:val="333333"/>
          <w:sz w:val="28"/>
          <w:szCs w:val="28"/>
        </w:rPr>
        <w:t xml:space="preserve"> </w:t>
      </w:r>
      <w:r w:rsidRPr="00934F23">
        <w:rPr>
          <w:rFonts w:ascii="Times New Roman" w:hAnsi="Times New Roman" w:cs="Times New Roman"/>
          <w:sz w:val="28"/>
          <w:szCs w:val="28"/>
        </w:rPr>
        <w:t>воспринимать и перерабатывать зрительную информацию. Применение мнемосхем, помогает ребёнку в обогащение связного высказывания.</w:t>
      </w:r>
    </w:p>
    <w:p w:rsidR="000B73DC" w:rsidRDefault="000B73DC" w:rsidP="000B73DC">
      <w:pPr>
        <w:spacing w:after="0" w:line="240" w:lineRule="auto"/>
        <w:ind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Всё</w:t>
      </w:r>
      <w:r w:rsidRPr="001660E5">
        <w:rPr>
          <w:rFonts w:ascii="Times New Roman" w:eastAsia="Times New Roman" w:hAnsi="Times New Roman" w:cs="Times New Roman"/>
          <w:color w:val="000000"/>
          <w:sz w:val="28"/>
          <w:szCs w:val="28"/>
        </w:rPr>
        <w:t xml:space="preserve"> большее внимание уделяется психологически </w:t>
      </w:r>
      <w:proofErr w:type="gramStart"/>
      <w:r>
        <w:rPr>
          <w:rFonts w:ascii="Times New Roman" w:eastAsia="Times New Roman" w:hAnsi="Times New Roman" w:cs="Times New Roman"/>
          <w:color w:val="000000"/>
          <w:sz w:val="28"/>
          <w:szCs w:val="28"/>
        </w:rPr>
        <w:t>-</w:t>
      </w:r>
      <w:r w:rsidRPr="001660E5">
        <w:rPr>
          <w:rFonts w:ascii="Times New Roman" w:eastAsia="Times New Roman" w:hAnsi="Times New Roman" w:cs="Times New Roman"/>
          <w:color w:val="000000"/>
          <w:sz w:val="28"/>
          <w:szCs w:val="28"/>
        </w:rPr>
        <w:t>о</w:t>
      </w:r>
      <w:proofErr w:type="gramEnd"/>
      <w:r w:rsidRPr="001660E5">
        <w:rPr>
          <w:rFonts w:ascii="Times New Roman" w:eastAsia="Times New Roman" w:hAnsi="Times New Roman" w:cs="Times New Roman"/>
          <w:color w:val="000000"/>
          <w:sz w:val="28"/>
          <w:szCs w:val="28"/>
        </w:rPr>
        <w:t>риентированному обучению, когда весь коррекционный процесс планируется «от ребенка», а не «от дефекта» и в программе работы с ребёнком учитывается не только структура дефекта, но и его психологические особенности, предпочитаемые им стили общения, каналы получения</w:t>
      </w:r>
      <w:r>
        <w:rPr>
          <w:rFonts w:ascii="Times New Roman" w:eastAsia="Times New Roman" w:hAnsi="Times New Roman" w:cs="Times New Roman"/>
          <w:color w:val="000000"/>
          <w:sz w:val="28"/>
          <w:szCs w:val="28"/>
        </w:rPr>
        <w:t xml:space="preserve"> информации и способы действий.</w:t>
      </w:r>
    </w:p>
    <w:p w:rsidR="000B73DC" w:rsidRPr="005B3B33" w:rsidRDefault="000B73DC" w:rsidP="000B73DC">
      <w:pPr>
        <w:spacing w:after="0" w:line="240" w:lineRule="auto"/>
        <w:ind w:firstLine="708"/>
        <w:jc w:val="both"/>
        <w:rPr>
          <w:rFonts w:ascii="Times New Roman" w:eastAsia="Times New Roman" w:hAnsi="Times New Roman" w:cs="Times New Roman"/>
          <w:sz w:val="28"/>
          <w:szCs w:val="28"/>
          <w:shd w:val="clear" w:color="auto" w:fill="FFFFFF"/>
        </w:rPr>
      </w:pPr>
      <w:r w:rsidRPr="00934F23">
        <w:rPr>
          <w:rFonts w:ascii="Times New Roman" w:eastAsia="Times New Roman" w:hAnsi="Times New Roman" w:cs="Times New Roman"/>
          <w:sz w:val="28"/>
          <w:szCs w:val="28"/>
          <w:shd w:val="clear" w:color="auto" w:fill="FFFFFF"/>
        </w:rPr>
        <w:t>При обучении детей составлению рассказов-описаний, мы пользуемся схемами Т. А. Ткаченко и сенсорно-графической схемой</w:t>
      </w:r>
      <w:r>
        <w:rPr>
          <w:rFonts w:ascii="Times New Roman" w:eastAsia="Times New Roman" w:hAnsi="Times New Roman" w:cs="Times New Roman"/>
          <w:sz w:val="28"/>
          <w:szCs w:val="28"/>
          <w:shd w:val="clear" w:color="auto" w:fill="FFFFFF"/>
        </w:rPr>
        <w:t xml:space="preserve">  В. К. Воробьёвой, которые берё</w:t>
      </w:r>
      <w:r w:rsidRPr="00934F23">
        <w:rPr>
          <w:rFonts w:ascii="Times New Roman" w:eastAsia="Times New Roman" w:hAnsi="Times New Roman" w:cs="Times New Roman"/>
          <w:sz w:val="28"/>
          <w:szCs w:val="28"/>
          <w:shd w:val="clear" w:color="auto" w:fill="FFFFFF"/>
        </w:rPr>
        <w:t xml:space="preserve">м за основу, но изменяя и совершенствуя их. Хотим  поделиться своими  наработками:  конспектами, планированием по лексическим темам, разработками </w:t>
      </w:r>
      <w:proofErr w:type="spellStart"/>
      <w:r w:rsidRPr="00934F23">
        <w:rPr>
          <w:rFonts w:ascii="Times New Roman" w:eastAsia="Times New Roman" w:hAnsi="Times New Roman" w:cs="Times New Roman"/>
          <w:sz w:val="28"/>
          <w:szCs w:val="28"/>
          <w:shd w:val="clear" w:color="auto" w:fill="FFFFFF"/>
        </w:rPr>
        <w:t>мнемоквадратов</w:t>
      </w:r>
      <w:proofErr w:type="spellEnd"/>
      <w:r w:rsidRPr="00934F23">
        <w:rPr>
          <w:rFonts w:ascii="Times New Roman" w:eastAsia="Times New Roman" w:hAnsi="Times New Roman" w:cs="Times New Roman"/>
          <w:sz w:val="28"/>
          <w:szCs w:val="28"/>
          <w:shd w:val="clear" w:color="auto" w:fill="FFFFFF"/>
        </w:rPr>
        <w:t xml:space="preserve">, </w:t>
      </w:r>
      <w:proofErr w:type="spellStart"/>
      <w:r w:rsidRPr="00934F23">
        <w:rPr>
          <w:rFonts w:ascii="Times New Roman" w:eastAsia="Times New Roman" w:hAnsi="Times New Roman" w:cs="Times New Roman"/>
          <w:sz w:val="28"/>
          <w:szCs w:val="28"/>
          <w:shd w:val="clear" w:color="auto" w:fill="FFFFFF"/>
        </w:rPr>
        <w:t>мнемотаблиц</w:t>
      </w:r>
      <w:proofErr w:type="spellEnd"/>
      <w:r w:rsidRPr="00934F23">
        <w:rPr>
          <w:rFonts w:ascii="Times New Roman" w:eastAsia="Times New Roman" w:hAnsi="Times New Roman" w:cs="Times New Roman"/>
          <w:sz w:val="28"/>
          <w:szCs w:val="28"/>
          <w:shd w:val="clear" w:color="auto" w:fill="FFFFFF"/>
        </w:rPr>
        <w:t xml:space="preserve">, этапами работы над стихотворением, консультаций для родителей - всё </w:t>
      </w:r>
      <w:r>
        <w:rPr>
          <w:rFonts w:ascii="Times New Roman" w:eastAsia="Times New Roman" w:hAnsi="Times New Roman" w:cs="Times New Roman"/>
          <w:sz w:val="28"/>
          <w:szCs w:val="28"/>
          <w:shd w:val="clear" w:color="auto" w:fill="FFFFFF"/>
        </w:rPr>
        <w:t>это вошло в содержание брошюры.</w:t>
      </w:r>
    </w:p>
    <w:p w:rsidR="000B73DC" w:rsidRDefault="000B73DC" w:rsidP="000B73DC">
      <w:pPr>
        <w:shd w:val="clear" w:color="auto" w:fill="FFFFFF" w:themeFill="background1"/>
        <w:jc w:val="center"/>
        <w:rPr>
          <w:rFonts w:ascii="Times New Roman" w:hAnsi="Times New Roman" w:cs="Times New Roman"/>
          <w:b/>
          <w:color w:val="000000" w:themeColor="text1"/>
          <w:sz w:val="32"/>
          <w:szCs w:val="32"/>
          <w:highlight w:val="white"/>
          <w:shd w:val="clear" w:color="auto" w:fill="CCCCCC"/>
        </w:rPr>
      </w:pPr>
    </w:p>
    <w:p w:rsidR="000B73DC" w:rsidRDefault="000B73DC" w:rsidP="000B73DC">
      <w:pPr>
        <w:shd w:val="clear" w:color="auto" w:fill="FFFFFF" w:themeFill="background1"/>
        <w:jc w:val="center"/>
        <w:rPr>
          <w:rFonts w:ascii="Times New Roman" w:hAnsi="Times New Roman" w:cs="Times New Roman"/>
          <w:b/>
          <w:color w:val="000000" w:themeColor="text1"/>
          <w:sz w:val="32"/>
          <w:szCs w:val="32"/>
          <w:highlight w:val="white"/>
          <w:shd w:val="clear" w:color="auto" w:fill="CCCCCC"/>
        </w:rPr>
      </w:pPr>
    </w:p>
    <w:p w:rsidR="000B73DC" w:rsidRDefault="000B73DC" w:rsidP="000B73DC">
      <w:pPr>
        <w:shd w:val="clear" w:color="auto" w:fill="FFFFFF" w:themeFill="background1"/>
        <w:rPr>
          <w:rFonts w:ascii="Times New Roman" w:hAnsi="Times New Roman" w:cs="Times New Roman"/>
          <w:b/>
          <w:color w:val="000000" w:themeColor="text1"/>
          <w:sz w:val="32"/>
          <w:szCs w:val="32"/>
          <w:highlight w:val="white"/>
          <w:shd w:val="clear" w:color="auto" w:fill="CCCCCC"/>
        </w:rPr>
      </w:pPr>
    </w:p>
    <w:p w:rsidR="000B73DC" w:rsidRDefault="000B73DC" w:rsidP="000B73DC">
      <w:pPr>
        <w:shd w:val="clear" w:color="auto" w:fill="FFFFFF" w:themeFill="background1"/>
        <w:rPr>
          <w:rFonts w:ascii="Times New Roman" w:hAnsi="Times New Roman" w:cs="Times New Roman"/>
          <w:b/>
          <w:color w:val="000000" w:themeColor="text1"/>
          <w:sz w:val="32"/>
          <w:szCs w:val="32"/>
          <w:highlight w:val="white"/>
          <w:shd w:val="clear" w:color="auto" w:fill="CCCCCC"/>
        </w:rPr>
      </w:pPr>
    </w:p>
    <w:p w:rsidR="000B73DC" w:rsidRDefault="000B73DC" w:rsidP="000B73DC">
      <w:pPr>
        <w:shd w:val="clear" w:color="auto" w:fill="FFFFFF" w:themeFill="background1"/>
        <w:rPr>
          <w:rFonts w:ascii="Times New Roman" w:hAnsi="Times New Roman" w:cs="Times New Roman"/>
          <w:b/>
          <w:color w:val="000000" w:themeColor="text1"/>
          <w:sz w:val="32"/>
          <w:szCs w:val="32"/>
          <w:highlight w:val="white"/>
          <w:shd w:val="clear" w:color="auto" w:fill="CCCCCC"/>
        </w:rPr>
      </w:pPr>
    </w:p>
    <w:p w:rsidR="000B73DC" w:rsidRDefault="000B73DC" w:rsidP="000B73DC">
      <w:pPr>
        <w:shd w:val="clear" w:color="auto" w:fill="FFFFFF" w:themeFill="background1"/>
        <w:rPr>
          <w:rFonts w:ascii="Times New Roman" w:hAnsi="Times New Roman" w:cs="Times New Roman"/>
          <w:b/>
          <w:color w:val="000000" w:themeColor="text1"/>
          <w:sz w:val="32"/>
          <w:szCs w:val="32"/>
          <w:highlight w:val="white"/>
          <w:shd w:val="clear" w:color="auto" w:fill="CCCCCC"/>
        </w:rPr>
      </w:pPr>
    </w:p>
    <w:p w:rsidR="000B73DC" w:rsidRDefault="000B73DC" w:rsidP="000B73DC">
      <w:pPr>
        <w:shd w:val="clear" w:color="auto" w:fill="FFFFFF" w:themeFill="background1"/>
        <w:rPr>
          <w:rFonts w:ascii="Times New Roman" w:hAnsi="Times New Roman" w:cs="Times New Roman"/>
          <w:b/>
          <w:color w:val="000000" w:themeColor="text1"/>
          <w:sz w:val="32"/>
          <w:szCs w:val="32"/>
          <w:highlight w:val="white"/>
          <w:shd w:val="clear" w:color="auto" w:fill="CCCCCC"/>
        </w:rPr>
      </w:pPr>
    </w:p>
    <w:p w:rsidR="000B73DC" w:rsidRDefault="000B73DC" w:rsidP="000B73DC">
      <w:pPr>
        <w:shd w:val="clear" w:color="auto" w:fill="FFFFFF" w:themeFill="background1"/>
        <w:rPr>
          <w:rFonts w:ascii="Times New Roman" w:hAnsi="Times New Roman" w:cs="Times New Roman"/>
          <w:b/>
          <w:color w:val="000000" w:themeColor="text1"/>
          <w:sz w:val="32"/>
          <w:szCs w:val="32"/>
          <w:highlight w:val="white"/>
          <w:shd w:val="clear" w:color="auto" w:fill="CCCCCC"/>
        </w:rPr>
      </w:pPr>
    </w:p>
    <w:p w:rsidR="00F272A5" w:rsidRDefault="00F272A5" w:rsidP="000B73DC">
      <w:pPr>
        <w:shd w:val="clear" w:color="auto" w:fill="FFFFFF" w:themeFill="background1"/>
        <w:jc w:val="center"/>
        <w:rPr>
          <w:rFonts w:ascii="Times New Roman" w:hAnsi="Times New Roman" w:cs="Times New Roman"/>
          <w:b/>
          <w:color w:val="000000" w:themeColor="text1"/>
          <w:sz w:val="32"/>
          <w:szCs w:val="32"/>
          <w:highlight w:val="white"/>
          <w:shd w:val="clear" w:color="auto" w:fill="CCCCCC"/>
        </w:rPr>
      </w:pPr>
    </w:p>
    <w:p w:rsidR="000B73DC" w:rsidRPr="001660E5" w:rsidRDefault="000B73DC" w:rsidP="000B73DC">
      <w:pPr>
        <w:shd w:val="clear" w:color="auto" w:fill="FFFFFF" w:themeFill="background1"/>
        <w:jc w:val="center"/>
        <w:rPr>
          <w:rFonts w:ascii="Times New Roman" w:hAnsi="Times New Roman" w:cs="Times New Roman"/>
          <w:b/>
          <w:color w:val="000000" w:themeColor="text1"/>
          <w:sz w:val="32"/>
          <w:szCs w:val="32"/>
          <w:shd w:val="clear" w:color="auto" w:fill="CCCCCC"/>
        </w:rPr>
      </w:pPr>
      <w:r w:rsidRPr="001E16FC">
        <w:rPr>
          <w:rFonts w:ascii="Times New Roman" w:hAnsi="Times New Roman" w:cs="Times New Roman"/>
          <w:b/>
          <w:color w:val="000000" w:themeColor="text1"/>
          <w:sz w:val="32"/>
          <w:szCs w:val="32"/>
          <w:highlight w:val="white"/>
          <w:shd w:val="clear" w:color="auto" w:fill="CCCCCC"/>
        </w:rPr>
        <w:lastRenderedPageBreak/>
        <w:t>Роль мнемотехник</w:t>
      </w:r>
      <w:r>
        <w:rPr>
          <w:rFonts w:ascii="Times New Roman" w:hAnsi="Times New Roman" w:cs="Times New Roman"/>
          <w:b/>
          <w:color w:val="000000" w:themeColor="text1"/>
          <w:sz w:val="32"/>
          <w:szCs w:val="32"/>
          <w:highlight w:val="white"/>
          <w:shd w:val="clear" w:color="auto" w:fill="CCCCCC"/>
        </w:rPr>
        <w:t xml:space="preserve">и в обучении и  развитии детей </w:t>
      </w:r>
      <w:r w:rsidRPr="001E16FC">
        <w:rPr>
          <w:rFonts w:ascii="Times New Roman" w:hAnsi="Times New Roman" w:cs="Times New Roman"/>
          <w:b/>
          <w:color w:val="000000" w:themeColor="text1"/>
          <w:sz w:val="32"/>
          <w:szCs w:val="32"/>
          <w:highlight w:val="white"/>
          <w:shd w:val="clear" w:color="auto" w:fill="CCCCCC"/>
        </w:rPr>
        <w:t xml:space="preserve"> коррекционных  групп.</w:t>
      </w:r>
    </w:p>
    <w:p w:rsidR="000B73DC" w:rsidRDefault="000B73DC" w:rsidP="000B73DC">
      <w:pPr>
        <w:spacing w:after="0" w:line="240" w:lineRule="auto"/>
        <w:jc w:val="both"/>
        <w:rPr>
          <w:rFonts w:ascii="Times New Roman" w:eastAsia="Times New Roman" w:hAnsi="Times New Roman" w:cs="Times New Roman"/>
          <w:b/>
          <w:bCs/>
          <w:color w:val="000000"/>
          <w:sz w:val="28"/>
          <w:szCs w:val="28"/>
        </w:rPr>
      </w:pPr>
      <w:r w:rsidRPr="00F3728A">
        <w:rPr>
          <w:rFonts w:ascii="Times New Roman" w:hAnsi="Times New Roman" w:cs="Times New Roman"/>
          <w:sz w:val="28"/>
          <w:szCs w:val="28"/>
        </w:rPr>
        <w:t xml:space="preserve">    </w:t>
      </w:r>
      <w:r>
        <w:rPr>
          <w:rFonts w:ascii="Times New Roman" w:hAnsi="Times New Roman" w:cs="Times New Roman"/>
          <w:sz w:val="28"/>
          <w:szCs w:val="28"/>
        </w:rPr>
        <w:tab/>
      </w:r>
      <w:r w:rsidRPr="00F3728A">
        <w:rPr>
          <w:rFonts w:ascii="Times New Roman" w:hAnsi="Times New Roman" w:cs="Times New Roman"/>
          <w:sz w:val="28"/>
          <w:szCs w:val="28"/>
        </w:rPr>
        <w:t xml:space="preserve">Работая с детьми, имеющими самые разные речевые нарушения, мы </w:t>
      </w:r>
      <w:r>
        <w:rPr>
          <w:rFonts w:ascii="Times New Roman" w:hAnsi="Times New Roman" w:cs="Times New Roman"/>
          <w:sz w:val="28"/>
          <w:szCs w:val="28"/>
        </w:rPr>
        <w:t>столкнули</w:t>
      </w:r>
      <w:r w:rsidRPr="00F3728A">
        <w:rPr>
          <w:rFonts w:ascii="Times New Roman" w:hAnsi="Times New Roman" w:cs="Times New Roman"/>
          <w:sz w:val="28"/>
          <w:szCs w:val="28"/>
        </w:rPr>
        <w:t xml:space="preserve">сь с проблемой, очень часто наблюдаемой у детей-логопатов. </w:t>
      </w:r>
      <w:r>
        <w:rPr>
          <w:rFonts w:ascii="Times New Roman" w:hAnsi="Times New Roman" w:cs="Times New Roman"/>
          <w:sz w:val="28"/>
          <w:szCs w:val="28"/>
        </w:rPr>
        <w:t xml:space="preserve">Нарушения могут быть </w:t>
      </w:r>
      <w:r w:rsidRPr="0060706A">
        <w:rPr>
          <w:rFonts w:ascii="Times New Roman" w:hAnsi="Times New Roman" w:cs="Times New Roman"/>
          <w:sz w:val="28"/>
          <w:szCs w:val="28"/>
        </w:rPr>
        <w:t xml:space="preserve"> разной степени</w:t>
      </w:r>
      <w:r>
        <w:rPr>
          <w:rFonts w:ascii="Times New Roman" w:hAnsi="Times New Roman" w:cs="Times New Roman"/>
          <w:sz w:val="28"/>
          <w:szCs w:val="28"/>
        </w:rPr>
        <w:t xml:space="preserve"> тяжести</w:t>
      </w:r>
      <w:r w:rsidRPr="0060706A">
        <w:rPr>
          <w:rFonts w:ascii="Times New Roman" w:hAnsi="Times New Roman" w:cs="Times New Roman"/>
          <w:sz w:val="28"/>
          <w:szCs w:val="28"/>
        </w:rPr>
        <w:t>: от полной невозможности соединять слова в</w:t>
      </w:r>
      <w:r>
        <w:rPr>
          <w:rFonts w:ascii="Times New Roman" w:hAnsi="Times New Roman" w:cs="Times New Roman"/>
          <w:sz w:val="28"/>
          <w:szCs w:val="28"/>
        </w:rPr>
        <w:t>о</w:t>
      </w:r>
      <w:r w:rsidRPr="0060706A">
        <w:rPr>
          <w:rFonts w:ascii="Times New Roman" w:hAnsi="Times New Roman" w:cs="Times New Roman"/>
          <w:sz w:val="28"/>
          <w:szCs w:val="28"/>
        </w:rPr>
        <w:t xml:space="preserve"> фразы или от произнесения вместо слов отдельных звукоподражательных комплексов</w:t>
      </w:r>
      <w:r>
        <w:rPr>
          <w:rFonts w:ascii="Times New Roman" w:hAnsi="Times New Roman" w:cs="Times New Roman"/>
          <w:sz w:val="28"/>
          <w:szCs w:val="28"/>
        </w:rPr>
        <w:t>,</w:t>
      </w:r>
      <w:r w:rsidRPr="0060706A">
        <w:rPr>
          <w:rFonts w:ascii="Times New Roman" w:hAnsi="Times New Roman" w:cs="Times New Roman"/>
          <w:sz w:val="28"/>
          <w:szCs w:val="28"/>
        </w:rPr>
        <w:t xml:space="preserve"> до развернутой речи с элементами фонетико – фонематического и лексического несовершенства. Отсюда и название дефекта – общее недоразвитие речи.</w:t>
      </w:r>
      <w:r>
        <w:rPr>
          <w:rFonts w:ascii="Times New Roman" w:hAnsi="Times New Roman" w:cs="Times New Roman"/>
          <w:sz w:val="28"/>
          <w:szCs w:val="28"/>
        </w:rPr>
        <w:t xml:space="preserve"> </w:t>
      </w:r>
      <w:r w:rsidRPr="00F3728A">
        <w:rPr>
          <w:rFonts w:ascii="Times New Roman" w:hAnsi="Times New Roman" w:cs="Times New Roman"/>
          <w:sz w:val="28"/>
          <w:szCs w:val="28"/>
        </w:rPr>
        <w:t>При работе с детьми</w:t>
      </w:r>
      <w:r>
        <w:rPr>
          <w:rFonts w:ascii="Times New Roman" w:hAnsi="Times New Roman" w:cs="Times New Roman"/>
          <w:sz w:val="28"/>
          <w:szCs w:val="28"/>
        </w:rPr>
        <w:t xml:space="preserve"> - логопатами</w:t>
      </w:r>
      <w:r w:rsidRPr="00F3728A">
        <w:rPr>
          <w:rFonts w:ascii="Times New Roman" w:hAnsi="Times New Roman" w:cs="Times New Roman"/>
          <w:sz w:val="28"/>
          <w:szCs w:val="28"/>
        </w:rPr>
        <w:t xml:space="preserve"> замечено, что они без радости включаются в учебную деятельность. Как правило, у таких детей наблюдаются нарушения  памяти, снижено внимание, не так подвижны психические процессы, они не проявляют интереса к поисковой деятельности, не готовы к выполнению заданий, не отличаются высокой работоспособностью. В силу этих и других причин дети  с речевыми нарушениями не любят учить стихи, пересказывать тексты, не владеют приёмами и методами запоминания. Заучивание стихотворений вызывает у них большие трудности, быстрое утомление и отрицательные эмоции.</w:t>
      </w:r>
      <w:r>
        <w:rPr>
          <w:rFonts w:ascii="Times New Roman" w:hAnsi="Times New Roman" w:cs="Times New Roman"/>
          <w:sz w:val="28"/>
          <w:szCs w:val="28"/>
        </w:rPr>
        <w:t xml:space="preserve"> </w:t>
      </w:r>
      <w:r w:rsidRPr="001660E5">
        <w:rPr>
          <w:rFonts w:ascii="Times New Roman" w:eastAsia="Times New Roman" w:hAnsi="Times New Roman" w:cs="Times New Roman"/>
          <w:color w:val="000000"/>
          <w:sz w:val="28"/>
          <w:szCs w:val="28"/>
        </w:rPr>
        <w:t>Для улучшения памяти, а через неё и мышления,  необходимо воспитывать у детей приемы запоминания и припоминания. В этом-то и помогает </w:t>
      </w:r>
      <w:r>
        <w:rPr>
          <w:rFonts w:ascii="Times New Roman" w:eastAsia="Times New Roman" w:hAnsi="Times New Roman" w:cs="Times New Roman"/>
          <w:color w:val="000000"/>
          <w:sz w:val="28"/>
          <w:szCs w:val="28"/>
        </w:rPr>
        <w:t xml:space="preserve">нам </w:t>
      </w:r>
      <w:r w:rsidRPr="001660E5">
        <w:rPr>
          <w:rFonts w:ascii="Times New Roman" w:eastAsia="Times New Roman" w:hAnsi="Times New Roman" w:cs="Times New Roman"/>
          <w:b/>
          <w:bCs/>
          <w:color w:val="000000"/>
          <w:sz w:val="28"/>
          <w:szCs w:val="28"/>
        </w:rPr>
        <w:t>мне</w:t>
      </w:r>
      <w:r>
        <w:rPr>
          <w:rFonts w:ascii="Times New Roman" w:eastAsia="Times New Roman" w:hAnsi="Times New Roman" w:cs="Times New Roman"/>
          <w:b/>
          <w:bCs/>
          <w:color w:val="000000"/>
          <w:sz w:val="28"/>
          <w:szCs w:val="28"/>
        </w:rPr>
        <w:t>мотехника</w:t>
      </w:r>
      <w:proofErr w:type="gramStart"/>
      <w:r>
        <w:rPr>
          <w:rFonts w:ascii="Times New Roman" w:eastAsia="Times New Roman" w:hAnsi="Times New Roman" w:cs="Times New Roman"/>
          <w:b/>
          <w:bCs/>
          <w:color w:val="000000"/>
          <w:sz w:val="28"/>
          <w:szCs w:val="28"/>
        </w:rPr>
        <w:t xml:space="preserve"> .</w:t>
      </w:r>
      <w:proofErr w:type="gramEnd"/>
    </w:p>
    <w:p w:rsidR="000B73DC" w:rsidRPr="00937BFA" w:rsidRDefault="000B73DC" w:rsidP="000B73DC">
      <w:pPr>
        <w:spacing w:after="0" w:line="240" w:lineRule="auto"/>
        <w:ind w:firstLine="708"/>
        <w:jc w:val="both"/>
        <w:rPr>
          <w:rStyle w:val="a4"/>
          <w:rFonts w:ascii="Times New Roman" w:hAnsi="Times New Roman" w:cs="Times New Roman"/>
          <w:i w:val="0"/>
          <w:iCs w:val="0"/>
          <w:sz w:val="28"/>
          <w:szCs w:val="28"/>
        </w:rPr>
      </w:pPr>
      <w:r w:rsidRPr="00F3728A">
        <w:rPr>
          <w:rStyle w:val="a4"/>
          <w:rFonts w:ascii="Times New Roman" w:hAnsi="Times New Roman" w:cs="Times New Roman"/>
          <w:b/>
          <w:sz w:val="28"/>
          <w:szCs w:val="28"/>
        </w:rPr>
        <w:t>Мнемотехника</w:t>
      </w:r>
      <w:r w:rsidRPr="00F3728A">
        <w:rPr>
          <w:rFonts w:ascii="Times New Roman" w:hAnsi="Times New Roman" w:cs="Times New Roman"/>
          <w:b/>
          <w:sz w:val="28"/>
          <w:szCs w:val="28"/>
        </w:rPr>
        <w:t> </w:t>
      </w:r>
      <w:r w:rsidRPr="00F3728A">
        <w:rPr>
          <w:rStyle w:val="a4"/>
          <w:rFonts w:ascii="Times New Roman" w:hAnsi="Times New Roman" w:cs="Times New Roman"/>
          <w:sz w:val="28"/>
          <w:szCs w:val="28"/>
        </w:rPr>
        <w:t>– это система методов и приемов, обеспечивающих эффективное запоминание, сохранение и воспроизведение информации, и развитие речи.</w:t>
      </w:r>
    </w:p>
    <w:p w:rsidR="000B73DC" w:rsidRDefault="000B73DC" w:rsidP="000B73DC">
      <w:pPr>
        <w:spacing w:after="0" w:line="240" w:lineRule="auto"/>
        <w:jc w:val="both"/>
        <w:rPr>
          <w:rFonts w:ascii="Times New Roman" w:hAnsi="Times New Roman" w:cs="Times New Roman"/>
          <w:sz w:val="28"/>
          <w:szCs w:val="28"/>
        </w:rPr>
      </w:pPr>
      <w:r w:rsidRPr="00F3728A">
        <w:rPr>
          <w:rStyle w:val="a4"/>
          <w:rFonts w:ascii="Times New Roman" w:hAnsi="Times New Roman" w:cs="Times New Roman"/>
          <w:sz w:val="28"/>
          <w:szCs w:val="28"/>
        </w:rPr>
        <w:t xml:space="preserve"> </w:t>
      </w:r>
      <w:r w:rsidRPr="00F3728A">
        <w:rPr>
          <w:rFonts w:ascii="Times New Roman" w:hAnsi="Times New Roman" w:cs="Times New Roman"/>
          <w:b/>
          <w:i/>
          <w:sz w:val="28"/>
          <w:szCs w:val="28"/>
        </w:rPr>
        <w:t>Цель обучения мнемотехнике</w:t>
      </w:r>
      <w:r w:rsidRPr="00F3728A">
        <w:rPr>
          <w:rStyle w:val="apple-converted-space"/>
          <w:rFonts w:ascii="Times New Roman" w:hAnsi="Times New Roman" w:cs="Times New Roman"/>
          <w:sz w:val="28"/>
          <w:szCs w:val="28"/>
        </w:rPr>
        <w:t> </w:t>
      </w:r>
      <w:r w:rsidRPr="00F3728A">
        <w:rPr>
          <w:rFonts w:ascii="Times New Roman" w:hAnsi="Times New Roman" w:cs="Times New Roman"/>
          <w:sz w:val="28"/>
          <w:szCs w:val="28"/>
        </w:rPr>
        <w:t>– развитие памяти, мышления, воображения, внимания, а именно психических процессов, ведь именно они тесно связаны с полноценным развитием речи.</w:t>
      </w:r>
    </w:p>
    <w:p w:rsidR="000B73DC" w:rsidRPr="0068142D" w:rsidRDefault="000B73DC" w:rsidP="000B73DC">
      <w:pPr>
        <w:pStyle w:val="a3"/>
        <w:shd w:val="clear" w:color="auto" w:fill="FFFFFF"/>
        <w:spacing w:before="0" w:beforeAutospacing="0" w:after="0" w:afterAutospacing="0"/>
        <w:ind w:firstLine="708"/>
        <w:jc w:val="both"/>
        <w:rPr>
          <w:sz w:val="28"/>
          <w:szCs w:val="28"/>
        </w:rPr>
      </w:pPr>
      <w:r w:rsidRPr="00297F46">
        <w:rPr>
          <w:sz w:val="28"/>
          <w:szCs w:val="28"/>
        </w:rPr>
        <w:t xml:space="preserve">Мнемотехнику в дошкольной педагогике называют по-разному: Воробьева В.К. называет эту методику </w:t>
      </w:r>
      <w:r w:rsidRPr="00297F46">
        <w:rPr>
          <w:b/>
          <w:bCs/>
          <w:i/>
          <w:iCs/>
          <w:sz w:val="28"/>
          <w:szCs w:val="28"/>
        </w:rPr>
        <w:t>сенсорно-графическими схемами</w:t>
      </w:r>
      <w:r w:rsidRPr="00297F46">
        <w:rPr>
          <w:sz w:val="28"/>
          <w:szCs w:val="28"/>
        </w:rPr>
        <w:t>, Ткаченко Т.А. –</w:t>
      </w:r>
      <w:r w:rsidRPr="00297F46">
        <w:rPr>
          <w:rStyle w:val="apple-converted-space"/>
          <w:sz w:val="28"/>
          <w:szCs w:val="28"/>
        </w:rPr>
        <w:t> </w:t>
      </w:r>
      <w:r w:rsidRPr="00297F46">
        <w:rPr>
          <w:b/>
          <w:bCs/>
          <w:i/>
          <w:iCs/>
          <w:sz w:val="28"/>
          <w:szCs w:val="28"/>
        </w:rPr>
        <w:t>предметно-схематическими моделями</w:t>
      </w:r>
      <w:r w:rsidRPr="00297F46">
        <w:rPr>
          <w:sz w:val="28"/>
          <w:szCs w:val="28"/>
        </w:rPr>
        <w:t>, Глухов В.П. –</w:t>
      </w:r>
      <w:r w:rsidRPr="00297F46">
        <w:rPr>
          <w:rStyle w:val="apple-converted-space"/>
          <w:sz w:val="28"/>
          <w:szCs w:val="28"/>
        </w:rPr>
        <w:t> </w:t>
      </w:r>
      <w:r w:rsidRPr="00297F46">
        <w:rPr>
          <w:b/>
          <w:bCs/>
          <w:i/>
          <w:iCs/>
          <w:sz w:val="28"/>
          <w:szCs w:val="28"/>
        </w:rPr>
        <w:t>блоками-квадратами</w:t>
      </w:r>
      <w:r w:rsidRPr="00297F46">
        <w:rPr>
          <w:sz w:val="28"/>
          <w:szCs w:val="28"/>
        </w:rPr>
        <w:t xml:space="preserve">, </w:t>
      </w:r>
      <w:proofErr w:type="spellStart"/>
      <w:r w:rsidRPr="00297F46">
        <w:rPr>
          <w:sz w:val="28"/>
          <w:szCs w:val="28"/>
        </w:rPr>
        <w:t>Большева</w:t>
      </w:r>
      <w:proofErr w:type="spellEnd"/>
      <w:r w:rsidRPr="00297F46">
        <w:rPr>
          <w:sz w:val="28"/>
          <w:szCs w:val="28"/>
        </w:rPr>
        <w:t xml:space="preserve"> Т.В. –</w:t>
      </w:r>
      <w:r w:rsidRPr="00297F46">
        <w:rPr>
          <w:rStyle w:val="apple-converted-space"/>
          <w:sz w:val="28"/>
          <w:szCs w:val="28"/>
        </w:rPr>
        <w:t> </w:t>
      </w:r>
      <w:r w:rsidRPr="00297F46">
        <w:rPr>
          <w:b/>
          <w:bCs/>
          <w:i/>
          <w:iCs/>
          <w:sz w:val="28"/>
          <w:szCs w:val="28"/>
        </w:rPr>
        <w:t>коллажем</w:t>
      </w:r>
      <w:r w:rsidRPr="00297F46">
        <w:rPr>
          <w:sz w:val="28"/>
          <w:szCs w:val="28"/>
        </w:rPr>
        <w:t xml:space="preserve">, </w:t>
      </w:r>
      <w:proofErr w:type="spellStart"/>
      <w:r w:rsidRPr="00297F46">
        <w:rPr>
          <w:sz w:val="28"/>
          <w:szCs w:val="28"/>
        </w:rPr>
        <w:t>Ефименкова</w:t>
      </w:r>
      <w:proofErr w:type="spellEnd"/>
      <w:r w:rsidRPr="00297F46">
        <w:rPr>
          <w:sz w:val="28"/>
          <w:szCs w:val="28"/>
        </w:rPr>
        <w:t xml:space="preserve"> Л.Н –</w:t>
      </w:r>
      <w:r w:rsidRPr="00297F46">
        <w:rPr>
          <w:rStyle w:val="apple-converted-space"/>
          <w:sz w:val="28"/>
          <w:szCs w:val="28"/>
        </w:rPr>
        <w:t> </w:t>
      </w:r>
      <w:r w:rsidRPr="00297F46">
        <w:rPr>
          <w:b/>
          <w:bCs/>
          <w:i/>
          <w:iCs/>
          <w:sz w:val="28"/>
          <w:szCs w:val="28"/>
        </w:rPr>
        <w:t>схемой составления рассказа</w:t>
      </w:r>
      <w:r w:rsidRPr="00297F46">
        <w:rPr>
          <w:b/>
          <w:bCs/>
          <w:sz w:val="28"/>
          <w:szCs w:val="28"/>
        </w:rPr>
        <w:t>.</w:t>
      </w:r>
    </w:p>
    <w:p w:rsidR="000B73DC" w:rsidRPr="00F3728A" w:rsidRDefault="000B73DC" w:rsidP="000B73DC">
      <w:pPr>
        <w:pStyle w:val="a3"/>
        <w:shd w:val="clear" w:color="auto" w:fill="FFFFFF"/>
        <w:spacing w:before="0" w:beforeAutospacing="0" w:after="0" w:afterAutospacing="0"/>
        <w:ind w:firstLine="708"/>
        <w:jc w:val="both"/>
        <w:rPr>
          <w:sz w:val="28"/>
          <w:szCs w:val="28"/>
        </w:rPr>
      </w:pPr>
      <w:r w:rsidRPr="00F3728A">
        <w:rPr>
          <w:sz w:val="28"/>
          <w:szCs w:val="28"/>
        </w:rPr>
        <w:t>Мнемотехника многофункциональна. На основе их можно создать разнообразные дидактические игры.</w:t>
      </w:r>
      <w:r w:rsidRPr="00780F3C">
        <w:rPr>
          <w:sz w:val="28"/>
          <w:szCs w:val="28"/>
        </w:rPr>
        <w:t xml:space="preserve"> </w:t>
      </w:r>
      <w:r w:rsidRPr="00F3728A">
        <w:rPr>
          <w:sz w:val="28"/>
          <w:szCs w:val="28"/>
        </w:rPr>
        <w:t>Применять модельные схемы можно и на других занятиях.</w:t>
      </w:r>
    </w:p>
    <w:p w:rsidR="000B73DC" w:rsidRDefault="000B73DC" w:rsidP="000B73DC">
      <w:pPr>
        <w:pStyle w:val="a3"/>
        <w:shd w:val="clear" w:color="auto" w:fill="FFFFFF"/>
        <w:spacing w:before="0" w:beforeAutospacing="0" w:after="0" w:afterAutospacing="0"/>
        <w:jc w:val="both"/>
        <w:rPr>
          <w:b/>
          <w:sz w:val="28"/>
          <w:szCs w:val="28"/>
        </w:rPr>
      </w:pPr>
    </w:p>
    <w:p w:rsidR="000B73DC" w:rsidRPr="00297F46" w:rsidRDefault="000B73DC" w:rsidP="000B73DC">
      <w:pPr>
        <w:pStyle w:val="a3"/>
        <w:shd w:val="clear" w:color="auto" w:fill="FFFFFF"/>
        <w:spacing w:before="0" w:beforeAutospacing="0" w:after="0" w:afterAutospacing="0"/>
        <w:jc w:val="both"/>
        <w:rPr>
          <w:b/>
          <w:sz w:val="28"/>
          <w:szCs w:val="28"/>
        </w:rPr>
      </w:pPr>
      <w:proofErr w:type="spellStart"/>
      <w:r w:rsidRPr="00297F46">
        <w:rPr>
          <w:b/>
          <w:sz w:val="28"/>
          <w:szCs w:val="28"/>
        </w:rPr>
        <w:t>Мнемотаблицы</w:t>
      </w:r>
      <w:proofErr w:type="spellEnd"/>
      <w:r w:rsidRPr="00297F46">
        <w:rPr>
          <w:b/>
          <w:sz w:val="28"/>
          <w:szCs w:val="28"/>
        </w:rPr>
        <w:t xml:space="preserve">  используем</w:t>
      </w:r>
      <w:proofErr w:type="gramStart"/>
      <w:r w:rsidRPr="00297F46">
        <w:rPr>
          <w:b/>
          <w:sz w:val="28"/>
          <w:szCs w:val="28"/>
        </w:rPr>
        <w:t xml:space="preserve"> :</w:t>
      </w:r>
      <w:proofErr w:type="gramEnd"/>
    </w:p>
    <w:p w:rsidR="000B73DC" w:rsidRPr="00F3728A" w:rsidRDefault="000B73DC" w:rsidP="000B73DC">
      <w:pPr>
        <w:numPr>
          <w:ilvl w:val="0"/>
          <w:numId w:val="2"/>
        </w:numPr>
        <w:shd w:val="clear" w:color="auto" w:fill="FFFFFF"/>
        <w:spacing w:after="0" w:line="240" w:lineRule="auto"/>
        <w:ind w:left="225"/>
        <w:jc w:val="both"/>
        <w:rPr>
          <w:rFonts w:ascii="Times New Roman" w:hAnsi="Times New Roman" w:cs="Times New Roman"/>
          <w:sz w:val="28"/>
          <w:szCs w:val="28"/>
        </w:rPr>
      </w:pPr>
      <w:r w:rsidRPr="00F3728A">
        <w:rPr>
          <w:rFonts w:ascii="Times New Roman" w:hAnsi="Times New Roman" w:cs="Times New Roman"/>
          <w:sz w:val="28"/>
          <w:szCs w:val="28"/>
        </w:rPr>
        <w:t>для обогащения словарного запаса;</w:t>
      </w:r>
    </w:p>
    <w:p w:rsidR="000B73DC" w:rsidRPr="00F3728A" w:rsidRDefault="000B73DC" w:rsidP="000B73DC">
      <w:pPr>
        <w:numPr>
          <w:ilvl w:val="0"/>
          <w:numId w:val="2"/>
        </w:numPr>
        <w:shd w:val="clear" w:color="auto" w:fill="FFFFFF"/>
        <w:spacing w:after="0" w:line="240" w:lineRule="auto"/>
        <w:ind w:left="225"/>
        <w:jc w:val="both"/>
        <w:rPr>
          <w:rFonts w:ascii="Times New Roman" w:hAnsi="Times New Roman" w:cs="Times New Roman"/>
          <w:sz w:val="28"/>
          <w:szCs w:val="28"/>
        </w:rPr>
      </w:pPr>
      <w:r w:rsidRPr="00F3728A">
        <w:rPr>
          <w:rFonts w:ascii="Times New Roman" w:hAnsi="Times New Roman" w:cs="Times New Roman"/>
          <w:sz w:val="28"/>
          <w:szCs w:val="28"/>
        </w:rPr>
        <w:t>при обучении составлению рассказов;</w:t>
      </w:r>
    </w:p>
    <w:p w:rsidR="000B73DC" w:rsidRPr="00F3728A" w:rsidRDefault="000B73DC" w:rsidP="000B73DC">
      <w:pPr>
        <w:numPr>
          <w:ilvl w:val="0"/>
          <w:numId w:val="2"/>
        </w:numPr>
        <w:shd w:val="clear" w:color="auto" w:fill="FFFFFF"/>
        <w:spacing w:after="0" w:line="240" w:lineRule="auto"/>
        <w:ind w:left="225"/>
        <w:jc w:val="both"/>
        <w:rPr>
          <w:rFonts w:ascii="Times New Roman" w:hAnsi="Times New Roman" w:cs="Times New Roman"/>
          <w:sz w:val="28"/>
          <w:szCs w:val="28"/>
        </w:rPr>
      </w:pPr>
      <w:r w:rsidRPr="00F3728A">
        <w:rPr>
          <w:rFonts w:ascii="Times New Roman" w:hAnsi="Times New Roman" w:cs="Times New Roman"/>
          <w:sz w:val="28"/>
          <w:szCs w:val="28"/>
        </w:rPr>
        <w:t>при пересказах художественной литературы;</w:t>
      </w:r>
    </w:p>
    <w:p w:rsidR="000B73DC" w:rsidRPr="00F3728A" w:rsidRDefault="000B73DC" w:rsidP="000B73DC">
      <w:pPr>
        <w:numPr>
          <w:ilvl w:val="0"/>
          <w:numId w:val="2"/>
        </w:numPr>
        <w:shd w:val="clear" w:color="auto" w:fill="FFFFFF"/>
        <w:spacing w:after="0" w:line="240" w:lineRule="auto"/>
        <w:ind w:left="225"/>
        <w:jc w:val="both"/>
        <w:rPr>
          <w:rFonts w:ascii="Times New Roman" w:hAnsi="Times New Roman" w:cs="Times New Roman"/>
          <w:sz w:val="28"/>
          <w:szCs w:val="28"/>
        </w:rPr>
      </w:pPr>
      <w:r w:rsidRPr="00F3728A">
        <w:rPr>
          <w:rFonts w:ascii="Times New Roman" w:hAnsi="Times New Roman" w:cs="Times New Roman"/>
          <w:sz w:val="28"/>
          <w:szCs w:val="28"/>
        </w:rPr>
        <w:t>при отгадывании и загадывании загадок;</w:t>
      </w:r>
    </w:p>
    <w:p w:rsidR="000B73DC" w:rsidRDefault="000B73DC" w:rsidP="000B73DC">
      <w:pPr>
        <w:numPr>
          <w:ilvl w:val="0"/>
          <w:numId w:val="2"/>
        </w:numPr>
        <w:shd w:val="clear" w:color="auto" w:fill="FFFFFF"/>
        <w:spacing w:after="0" w:line="240" w:lineRule="auto"/>
        <w:ind w:left="225"/>
        <w:jc w:val="both"/>
        <w:rPr>
          <w:rFonts w:ascii="Times New Roman" w:hAnsi="Times New Roman" w:cs="Times New Roman"/>
          <w:sz w:val="28"/>
          <w:szCs w:val="28"/>
        </w:rPr>
      </w:pPr>
      <w:r w:rsidRPr="00F3728A">
        <w:rPr>
          <w:rFonts w:ascii="Times New Roman" w:hAnsi="Times New Roman" w:cs="Times New Roman"/>
          <w:sz w:val="28"/>
          <w:szCs w:val="28"/>
        </w:rPr>
        <w:t>при заучивании стихов</w:t>
      </w:r>
      <w:r>
        <w:rPr>
          <w:rFonts w:ascii="Times New Roman" w:hAnsi="Times New Roman" w:cs="Times New Roman"/>
          <w:sz w:val="28"/>
          <w:szCs w:val="28"/>
        </w:rPr>
        <w:t>;</w:t>
      </w:r>
    </w:p>
    <w:p w:rsidR="000B73DC" w:rsidRDefault="000B73DC" w:rsidP="000B73DC">
      <w:pPr>
        <w:numPr>
          <w:ilvl w:val="0"/>
          <w:numId w:val="2"/>
        </w:numPr>
        <w:shd w:val="clear" w:color="auto" w:fill="FFFFFF"/>
        <w:spacing w:after="0" w:line="240" w:lineRule="auto"/>
        <w:ind w:left="225"/>
        <w:jc w:val="both"/>
        <w:rPr>
          <w:rFonts w:ascii="Times New Roman" w:hAnsi="Times New Roman" w:cs="Times New Roman"/>
          <w:sz w:val="28"/>
          <w:szCs w:val="28"/>
        </w:rPr>
      </w:pPr>
      <w:r>
        <w:rPr>
          <w:rFonts w:ascii="Times New Roman" w:hAnsi="Times New Roman" w:cs="Times New Roman"/>
          <w:sz w:val="28"/>
          <w:szCs w:val="28"/>
        </w:rPr>
        <w:t>при автоматизации и дифференциации звуков.</w:t>
      </w:r>
    </w:p>
    <w:p w:rsidR="000B73DC" w:rsidRPr="00F3728A" w:rsidRDefault="000B73DC" w:rsidP="000B73DC">
      <w:pPr>
        <w:shd w:val="clear" w:color="auto" w:fill="FFFFFF"/>
        <w:spacing w:after="0" w:line="240" w:lineRule="auto"/>
        <w:ind w:left="225"/>
        <w:jc w:val="both"/>
        <w:rPr>
          <w:rFonts w:ascii="Times New Roman" w:hAnsi="Times New Roman" w:cs="Times New Roman"/>
          <w:sz w:val="28"/>
          <w:szCs w:val="28"/>
        </w:rPr>
      </w:pPr>
    </w:p>
    <w:p w:rsidR="000B73DC" w:rsidRPr="00F3728A" w:rsidRDefault="000B73DC" w:rsidP="000B73DC">
      <w:pPr>
        <w:pStyle w:val="a3"/>
        <w:shd w:val="clear" w:color="auto" w:fill="FFFFFF"/>
        <w:spacing w:before="0" w:beforeAutospacing="0" w:after="0" w:afterAutospacing="0"/>
        <w:jc w:val="both"/>
        <w:rPr>
          <w:sz w:val="28"/>
          <w:szCs w:val="28"/>
        </w:rPr>
      </w:pPr>
    </w:p>
    <w:p w:rsidR="000B73DC" w:rsidRPr="00F3728A" w:rsidRDefault="000B73DC" w:rsidP="000B73DC">
      <w:pPr>
        <w:pStyle w:val="a3"/>
        <w:shd w:val="clear" w:color="auto" w:fill="FFFFFF"/>
        <w:spacing w:before="0" w:beforeAutospacing="0" w:after="0" w:afterAutospacing="0"/>
        <w:ind w:firstLine="225"/>
        <w:jc w:val="both"/>
        <w:rPr>
          <w:sz w:val="28"/>
          <w:szCs w:val="28"/>
        </w:rPr>
      </w:pPr>
      <w:r w:rsidRPr="00F3728A">
        <w:rPr>
          <w:sz w:val="28"/>
          <w:szCs w:val="28"/>
        </w:rPr>
        <w:t xml:space="preserve">Таким образом, с помощью </w:t>
      </w:r>
      <w:proofErr w:type="spellStart"/>
      <w:r w:rsidRPr="00F3728A">
        <w:rPr>
          <w:sz w:val="28"/>
          <w:szCs w:val="28"/>
        </w:rPr>
        <w:t>мнемотаблиц</w:t>
      </w:r>
      <w:proofErr w:type="spellEnd"/>
      <w:r w:rsidRPr="00F3728A">
        <w:rPr>
          <w:sz w:val="28"/>
          <w:szCs w:val="28"/>
        </w:rPr>
        <w:t>, схем-моделей удаётся достичь следующих результатов:</w:t>
      </w:r>
    </w:p>
    <w:p w:rsidR="000B73DC" w:rsidRPr="00F3728A" w:rsidRDefault="000B73DC" w:rsidP="000B73DC">
      <w:pPr>
        <w:numPr>
          <w:ilvl w:val="0"/>
          <w:numId w:val="3"/>
        </w:numPr>
        <w:shd w:val="clear" w:color="auto" w:fill="FFFFFF"/>
        <w:spacing w:after="0" w:line="240" w:lineRule="auto"/>
        <w:ind w:left="225"/>
        <w:jc w:val="both"/>
        <w:rPr>
          <w:rFonts w:ascii="Times New Roman" w:hAnsi="Times New Roman" w:cs="Times New Roman"/>
          <w:sz w:val="28"/>
          <w:szCs w:val="28"/>
        </w:rPr>
      </w:pPr>
      <w:r w:rsidRPr="00F3728A">
        <w:rPr>
          <w:rFonts w:ascii="Times New Roman" w:hAnsi="Times New Roman" w:cs="Times New Roman"/>
          <w:sz w:val="28"/>
          <w:szCs w:val="28"/>
        </w:rPr>
        <w:t>у детей увеличивается круг знаний об окружающем мире;</w:t>
      </w:r>
    </w:p>
    <w:p w:rsidR="000B73DC" w:rsidRPr="00F3728A" w:rsidRDefault="000B73DC" w:rsidP="000B73DC">
      <w:pPr>
        <w:numPr>
          <w:ilvl w:val="0"/>
          <w:numId w:val="3"/>
        </w:numPr>
        <w:shd w:val="clear" w:color="auto" w:fill="FFFFFF"/>
        <w:spacing w:after="0" w:line="240" w:lineRule="auto"/>
        <w:ind w:left="225"/>
        <w:jc w:val="both"/>
        <w:rPr>
          <w:rFonts w:ascii="Times New Roman" w:hAnsi="Times New Roman" w:cs="Times New Roman"/>
          <w:sz w:val="28"/>
          <w:szCs w:val="28"/>
        </w:rPr>
      </w:pPr>
      <w:r w:rsidRPr="00F3728A">
        <w:rPr>
          <w:rFonts w:ascii="Times New Roman" w:hAnsi="Times New Roman" w:cs="Times New Roman"/>
          <w:sz w:val="28"/>
          <w:szCs w:val="28"/>
        </w:rPr>
        <w:t>появляется желание пересказывать тексты, придумывать интересные истории;</w:t>
      </w:r>
    </w:p>
    <w:p w:rsidR="000B73DC" w:rsidRPr="00F3728A" w:rsidRDefault="000B73DC" w:rsidP="000B73DC">
      <w:pPr>
        <w:numPr>
          <w:ilvl w:val="0"/>
          <w:numId w:val="3"/>
        </w:numPr>
        <w:shd w:val="clear" w:color="auto" w:fill="FFFFFF"/>
        <w:spacing w:after="0" w:line="240" w:lineRule="auto"/>
        <w:ind w:left="225"/>
        <w:jc w:val="both"/>
        <w:rPr>
          <w:rFonts w:ascii="Times New Roman" w:hAnsi="Times New Roman" w:cs="Times New Roman"/>
          <w:sz w:val="28"/>
          <w:szCs w:val="28"/>
        </w:rPr>
      </w:pPr>
      <w:r w:rsidRPr="00F3728A">
        <w:rPr>
          <w:rFonts w:ascii="Times New Roman" w:hAnsi="Times New Roman" w:cs="Times New Roman"/>
          <w:sz w:val="28"/>
          <w:szCs w:val="28"/>
        </w:rPr>
        <w:t xml:space="preserve">появляется интерес к заучиванию стихов и </w:t>
      </w:r>
      <w:proofErr w:type="spellStart"/>
      <w:r w:rsidRPr="00F3728A">
        <w:rPr>
          <w:rFonts w:ascii="Times New Roman" w:hAnsi="Times New Roman" w:cs="Times New Roman"/>
          <w:sz w:val="28"/>
          <w:szCs w:val="28"/>
        </w:rPr>
        <w:t>потешек</w:t>
      </w:r>
      <w:proofErr w:type="spellEnd"/>
      <w:r w:rsidRPr="00F3728A">
        <w:rPr>
          <w:rFonts w:ascii="Times New Roman" w:hAnsi="Times New Roman" w:cs="Times New Roman"/>
          <w:sz w:val="28"/>
          <w:szCs w:val="28"/>
        </w:rPr>
        <w:t>;</w:t>
      </w:r>
    </w:p>
    <w:p w:rsidR="000B73DC" w:rsidRPr="00F3728A" w:rsidRDefault="000B73DC" w:rsidP="000B73DC">
      <w:pPr>
        <w:numPr>
          <w:ilvl w:val="0"/>
          <w:numId w:val="3"/>
        </w:numPr>
        <w:shd w:val="clear" w:color="auto" w:fill="FFFFFF"/>
        <w:spacing w:after="0" w:line="240" w:lineRule="auto"/>
        <w:ind w:left="225"/>
        <w:jc w:val="both"/>
        <w:rPr>
          <w:rFonts w:ascii="Times New Roman" w:hAnsi="Times New Roman" w:cs="Times New Roman"/>
          <w:sz w:val="28"/>
          <w:szCs w:val="28"/>
        </w:rPr>
      </w:pPr>
      <w:r w:rsidRPr="00F3728A">
        <w:rPr>
          <w:rFonts w:ascii="Times New Roman" w:hAnsi="Times New Roman" w:cs="Times New Roman"/>
          <w:sz w:val="28"/>
          <w:szCs w:val="28"/>
        </w:rPr>
        <w:t>словарный запас выходит на более высокий уровень;</w:t>
      </w:r>
    </w:p>
    <w:p w:rsidR="000B73DC" w:rsidRPr="00F3728A" w:rsidRDefault="000B73DC" w:rsidP="000B73DC">
      <w:pPr>
        <w:numPr>
          <w:ilvl w:val="0"/>
          <w:numId w:val="3"/>
        </w:numPr>
        <w:shd w:val="clear" w:color="auto" w:fill="FFFFFF"/>
        <w:spacing w:after="0" w:line="240" w:lineRule="auto"/>
        <w:ind w:left="225"/>
        <w:jc w:val="both"/>
        <w:rPr>
          <w:rFonts w:ascii="Times New Roman" w:hAnsi="Times New Roman" w:cs="Times New Roman"/>
          <w:sz w:val="28"/>
          <w:szCs w:val="28"/>
        </w:rPr>
      </w:pPr>
      <w:r w:rsidRPr="00F3728A">
        <w:rPr>
          <w:rFonts w:ascii="Times New Roman" w:hAnsi="Times New Roman" w:cs="Times New Roman"/>
          <w:sz w:val="28"/>
          <w:szCs w:val="28"/>
        </w:rPr>
        <w:t>дети преодолевают робость, застенчивость, учатся свободно держаться перед аудиторией.</w:t>
      </w:r>
    </w:p>
    <w:p w:rsidR="000B73DC" w:rsidRPr="00297F46" w:rsidRDefault="000B73DC" w:rsidP="000B73DC">
      <w:pPr>
        <w:pStyle w:val="a3"/>
        <w:shd w:val="clear" w:color="auto" w:fill="FFFFFF"/>
        <w:spacing w:before="240" w:beforeAutospacing="0" w:after="240" w:afterAutospacing="0"/>
        <w:ind w:firstLine="225"/>
        <w:jc w:val="both"/>
        <w:rPr>
          <w:rFonts w:ascii="Tahoma" w:hAnsi="Tahoma" w:cs="Tahoma"/>
          <w:sz w:val="18"/>
          <w:szCs w:val="18"/>
        </w:rPr>
      </w:pPr>
      <w:r w:rsidRPr="00F3728A">
        <w:rPr>
          <w:sz w:val="28"/>
          <w:szCs w:val="28"/>
        </w:rPr>
        <w:t>Считаем, чем раньше будем учить детей рассказывать или пересказывать, используя метод мнемотехники, тем лучше подготовим их к школе, так как</w:t>
      </w:r>
      <w:r w:rsidRPr="00CE2E24">
        <w:rPr>
          <w:color w:val="383838"/>
          <w:sz w:val="28"/>
          <w:szCs w:val="28"/>
        </w:rPr>
        <w:t xml:space="preserve"> </w:t>
      </w:r>
      <w:r w:rsidRPr="00297F46">
        <w:rPr>
          <w:sz w:val="28"/>
          <w:szCs w:val="28"/>
        </w:rPr>
        <w:t>связная речь является важным показателем умственных способностей ребенка и готовности его к школьному обучению.</w:t>
      </w:r>
    </w:p>
    <w:p w:rsidR="000B73DC" w:rsidRDefault="000B73DC" w:rsidP="000B73DC">
      <w:pPr>
        <w:pStyle w:val="a3"/>
        <w:shd w:val="clear" w:color="auto" w:fill="FFFFFF"/>
        <w:spacing w:before="0" w:beforeAutospacing="0" w:after="120" w:afterAutospacing="0"/>
        <w:jc w:val="center"/>
        <w:rPr>
          <w:b/>
          <w:sz w:val="32"/>
          <w:szCs w:val="32"/>
        </w:rPr>
      </w:pPr>
      <w:r w:rsidRPr="00297F46">
        <w:rPr>
          <w:b/>
          <w:sz w:val="32"/>
          <w:szCs w:val="32"/>
        </w:rPr>
        <w:t>Приемы и методы обучения детей мнемотехнике.</w:t>
      </w:r>
    </w:p>
    <w:p w:rsidR="000B73DC" w:rsidRPr="00A20A2A" w:rsidRDefault="000B73DC" w:rsidP="000B73DC">
      <w:pPr>
        <w:pStyle w:val="a3"/>
        <w:shd w:val="clear" w:color="auto" w:fill="FFFFFF"/>
        <w:spacing w:before="0" w:beforeAutospacing="0" w:after="0" w:afterAutospacing="0"/>
        <w:ind w:firstLine="708"/>
        <w:jc w:val="both"/>
        <w:rPr>
          <w:sz w:val="28"/>
          <w:szCs w:val="28"/>
        </w:rPr>
      </w:pPr>
      <w:r w:rsidRPr="00F3728A">
        <w:rPr>
          <w:sz w:val="28"/>
          <w:szCs w:val="28"/>
        </w:rPr>
        <w:t xml:space="preserve">На сегодняшний день образная, богатая синонимами, дополнениями и описаниями речь у детей дошкольного возраста – явление очень редкое. В речи детей существуют множество проблем. Поэтому педагогическое воздействие при развитии речи дошкольников </w:t>
      </w:r>
      <w:r>
        <w:rPr>
          <w:sz w:val="28"/>
          <w:szCs w:val="28"/>
        </w:rPr>
        <w:t xml:space="preserve">является сложным этапом. </w:t>
      </w:r>
      <w:r w:rsidRPr="00F3728A">
        <w:rPr>
          <w:sz w:val="28"/>
          <w:szCs w:val="28"/>
        </w:rPr>
        <w:t xml:space="preserve"> Необходимо научить детей связно, последовательно, грамматически правильно излагать свои мысли, рассказывать о различных событиях из окружающей жизни. Учитывая, что в данное время дети перенасыщены информацией, необходимо, чтобы процесс обучения был для них интересным, занимательным, развивающим. </w:t>
      </w:r>
    </w:p>
    <w:p w:rsidR="000B73DC" w:rsidRDefault="000B73DC" w:rsidP="000B73DC">
      <w:p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8"/>
          <w:szCs w:val="28"/>
        </w:rPr>
        <w:t>У</w:t>
      </w:r>
      <w:r w:rsidRPr="00690233">
        <w:rPr>
          <w:rFonts w:ascii="Times New Roman" w:hAnsi="Times New Roman" w:cs="Times New Roman"/>
          <w:sz w:val="28"/>
          <w:szCs w:val="28"/>
        </w:rPr>
        <w:t xml:space="preserve">  детей</w:t>
      </w:r>
      <w:r>
        <w:rPr>
          <w:rFonts w:ascii="Times New Roman" w:hAnsi="Times New Roman" w:cs="Times New Roman"/>
          <w:sz w:val="28"/>
          <w:szCs w:val="28"/>
        </w:rPr>
        <w:t xml:space="preserve"> – логопатов часто наблюдаются</w:t>
      </w:r>
      <w:r w:rsidRPr="00690233">
        <w:rPr>
          <w:rFonts w:ascii="Times New Roman" w:hAnsi="Times New Roman" w:cs="Times New Roman"/>
          <w:sz w:val="28"/>
          <w:szCs w:val="28"/>
        </w:rPr>
        <w:t xml:space="preserve">   следующие </w:t>
      </w:r>
      <w:r>
        <w:rPr>
          <w:rFonts w:ascii="Times New Roman" w:hAnsi="Times New Roman" w:cs="Times New Roman"/>
          <w:sz w:val="28"/>
          <w:szCs w:val="28"/>
        </w:rPr>
        <w:t>нарушения</w:t>
      </w:r>
      <w:r w:rsidRPr="00690233">
        <w:rPr>
          <w:rFonts w:ascii="Times New Roman" w:hAnsi="Times New Roman" w:cs="Times New Roman"/>
          <w:sz w:val="28"/>
          <w:szCs w:val="28"/>
        </w:rPr>
        <w:t>:</w:t>
      </w:r>
      <w:r w:rsidRPr="00690233">
        <w:rPr>
          <w:rFonts w:ascii="Times New Roman" w:eastAsia="Times New Roman" w:hAnsi="Times New Roman" w:cs="Times New Roman"/>
          <w:color w:val="000000"/>
          <w:sz w:val="24"/>
          <w:szCs w:val="24"/>
        </w:rPr>
        <w:t xml:space="preserve"> </w:t>
      </w:r>
    </w:p>
    <w:p w:rsidR="000B73DC" w:rsidRDefault="000B73DC" w:rsidP="000B73DC">
      <w:pPr>
        <w:pStyle w:val="a5"/>
        <w:numPr>
          <w:ilvl w:val="0"/>
          <w:numId w:val="23"/>
        </w:numPr>
        <w:spacing w:after="0" w:line="240" w:lineRule="auto"/>
        <w:jc w:val="both"/>
        <w:rPr>
          <w:rFonts w:ascii="Times New Roman" w:eastAsia="Times New Roman" w:hAnsi="Times New Roman" w:cs="Times New Roman"/>
          <w:color w:val="000000"/>
          <w:sz w:val="28"/>
          <w:szCs w:val="28"/>
        </w:rPr>
      </w:pPr>
      <w:r w:rsidRPr="00A20A2A">
        <w:rPr>
          <w:rFonts w:ascii="Times New Roman" w:eastAsia="Times New Roman" w:hAnsi="Times New Roman" w:cs="Times New Roman"/>
          <w:color w:val="000000"/>
          <w:sz w:val="28"/>
          <w:szCs w:val="28"/>
        </w:rPr>
        <w:t xml:space="preserve">бедность речи: односложная, состоящая лишь из простых предложений речь; </w:t>
      </w:r>
    </w:p>
    <w:p w:rsidR="000B73DC" w:rsidRDefault="000B73DC" w:rsidP="000B73DC">
      <w:pPr>
        <w:pStyle w:val="a5"/>
        <w:numPr>
          <w:ilvl w:val="0"/>
          <w:numId w:val="23"/>
        </w:numPr>
        <w:spacing w:after="0" w:line="240" w:lineRule="auto"/>
        <w:jc w:val="both"/>
        <w:rPr>
          <w:rFonts w:ascii="Times New Roman" w:eastAsia="Times New Roman" w:hAnsi="Times New Roman" w:cs="Times New Roman"/>
          <w:color w:val="000000"/>
          <w:sz w:val="28"/>
          <w:szCs w:val="28"/>
        </w:rPr>
      </w:pPr>
      <w:r w:rsidRPr="00A20A2A">
        <w:rPr>
          <w:rFonts w:ascii="Times New Roman" w:eastAsia="Times New Roman" w:hAnsi="Times New Roman" w:cs="Times New Roman"/>
          <w:color w:val="000000"/>
          <w:sz w:val="28"/>
          <w:szCs w:val="28"/>
        </w:rPr>
        <w:t xml:space="preserve">неспособность грамматически правильно построить распространенное предложение; </w:t>
      </w:r>
    </w:p>
    <w:p w:rsidR="000B73DC" w:rsidRDefault="000B73DC" w:rsidP="000B73DC">
      <w:pPr>
        <w:pStyle w:val="a5"/>
        <w:numPr>
          <w:ilvl w:val="0"/>
          <w:numId w:val="23"/>
        </w:numPr>
        <w:spacing w:after="0" w:line="240" w:lineRule="auto"/>
        <w:jc w:val="both"/>
        <w:rPr>
          <w:rFonts w:ascii="Times New Roman" w:eastAsia="Times New Roman" w:hAnsi="Times New Roman" w:cs="Times New Roman"/>
          <w:color w:val="000000"/>
          <w:sz w:val="28"/>
          <w:szCs w:val="28"/>
        </w:rPr>
      </w:pPr>
      <w:r w:rsidRPr="00A20A2A">
        <w:rPr>
          <w:rFonts w:ascii="Times New Roman" w:eastAsia="Times New Roman" w:hAnsi="Times New Roman" w:cs="Times New Roman"/>
          <w:color w:val="000000"/>
          <w:sz w:val="28"/>
          <w:szCs w:val="28"/>
        </w:rPr>
        <w:t xml:space="preserve">недостаточный словарный запас; </w:t>
      </w:r>
    </w:p>
    <w:p w:rsidR="000B73DC" w:rsidRPr="00A20A2A" w:rsidRDefault="000B73DC" w:rsidP="000B73DC">
      <w:pPr>
        <w:pStyle w:val="a5"/>
        <w:numPr>
          <w:ilvl w:val="0"/>
          <w:numId w:val="23"/>
        </w:num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фонетико – фонематическое недоразвитие;</w:t>
      </w:r>
    </w:p>
    <w:p w:rsidR="000B73DC" w:rsidRPr="00A20A2A" w:rsidRDefault="000B73DC" w:rsidP="000B73DC">
      <w:pPr>
        <w:pStyle w:val="a5"/>
        <w:numPr>
          <w:ilvl w:val="0"/>
          <w:numId w:val="23"/>
        </w:numPr>
        <w:spacing w:after="0" w:line="240" w:lineRule="auto"/>
        <w:jc w:val="both"/>
        <w:rPr>
          <w:rFonts w:ascii="Times New Roman" w:eastAsia="Times New Roman" w:hAnsi="Times New Roman" w:cs="Times New Roman"/>
          <w:color w:val="000000"/>
          <w:sz w:val="28"/>
          <w:szCs w:val="28"/>
        </w:rPr>
      </w:pPr>
      <w:r w:rsidRPr="00A20A2A">
        <w:rPr>
          <w:rFonts w:ascii="Times New Roman" w:hAnsi="Times New Roman" w:cs="Times New Roman"/>
          <w:sz w:val="28"/>
          <w:szCs w:val="28"/>
        </w:rPr>
        <w:t xml:space="preserve">нарушение звукопроизношения. </w:t>
      </w:r>
    </w:p>
    <w:p w:rsidR="000B73DC" w:rsidRPr="00A20A2A" w:rsidRDefault="000B73DC" w:rsidP="000B73DC">
      <w:pPr>
        <w:pStyle w:val="a5"/>
        <w:spacing w:after="0" w:line="240" w:lineRule="auto"/>
        <w:jc w:val="both"/>
        <w:rPr>
          <w:rFonts w:ascii="Times New Roman" w:eastAsia="Times New Roman" w:hAnsi="Times New Roman" w:cs="Times New Roman"/>
          <w:color w:val="000000"/>
          <w:sz w:val="28"/>
          <w:szCs w:val="28"/>
        </w:rPr>
      </w:pPr>
    </w:p>
    <w:p w:rsidR="000B73DC" w:rsidRPr="00DA6314" w:rsidRDefault="000B73DC" w:rsidP="000B73DC">
      <w:pPr>
        <w:spacing w:after="0" w:line="240" w:lineRule="auto"/>
        <w:ind w:firstLine="360"/>
        <w:jc w:val="both"/>
        <w:rPr>
          <w:rFonts w:ascii="Times New Roman" w:eastAsia="Times New Roman" w:hAnsi="Times New Roman" w:cs="Times New Roman"/>
          <w:color w:val="000000"/>
          <w:sz w:val="28"/>
          <w:szCs w:val="28"/>
        </w:rPr>
      </w:pPr>
      <w:r w:rsidRPr="00DA6314">
        <w:rPr>
          <w:rFonts w:ascii="Times New Roman" w:hAnsi="Times New Roman" w:cs="Times New Roman"/>
          <w:sz w:val="28"/>
          <w:szCs w:val="28"/>
        </w:rPr>
        <w:t>Так же у детей отмечаются нарушения формирования высших психических функций, что препятствует эффективной коррекции всей речевой деятельности:</w:t>
      </w:r>
    </w:p>
    <w:p w:rsidR="000B73DC" w:rsidRPr="00297F46" w:rsidRDefault="000B73DC" w:rsidP="000B73DC">
      <w:pPr>
        <w:pStyle w:val="a3"/>
        <w:shd w:val="clear" w:color="auto" w:fill="FFFFFF"/>
        <w:spacing w:before="0" w:beforeAutospacing="0" w:after="0" w:afterAutospacing="0"/>
        <w:jc w:val="both"/>
        <w:rPr>
          <w:sz w:val="28"/>
          <w:szCs w:val="28"/>
        </w:rPr>
      </w:pPr>
      <w:r w:rsidRPr="00297F46">
        <w:rPr>
          <w:sz w:val="28"/>
          <w:szCs w:val="28"/>
        </w:rPr>
        <w:t>– ограниченный объем зрительного и слухового восприятия усложняет процесс запоминания и усвоения;</w:t>
      </w:r>
    </w:p>
    <w:p w:rsidR="000B73DC" w:rsidRPr="00297F46" w:rsidRDefault="000B73DC" w:rsidP="000B73DC">
      <w:pPr>
        <w:pStyle w:val="a3"/>
        <w:shd w:val="clear" w:color="auto" w:fill="FFFFFF"/>
        <w:spacing w:before="0" w:beforeAutospacing="0" w:after="0" w:afterAutospacing="0"/>
        <w:jc w:val="both"/>
        <w:rPr>
          <w:sz w:val="28"/>
          <w:szCs w:val="28"/>
        </w:rPr>
      </w:pPr>
      <w:r w:rsidRPr="00297F46">
        <w:rPr>
          <w:sz w:val="28"/>
          <w:szCs w:val="28"/>
        </w:rPr>
        <w:t>– нарушение внимания приводит к трудностям в выполнении заданий на основе словесной инструкции;</w:t>
      </w:r>
    </w:p>
    <w:p w:rsidR="000B73DC" w:rsidRPr="00297F46" w:rsidRDefault="000B73DC" w:rsidP="000B73DC">
      <w:pPr>
        <w:pStyle w:val="a3"/>
        <w:shd w:val="clear" w:color="auto" w:fill="FFFFFF"/>
        <w:spacing w:before="0" w:beforeAutospacing="0" w:after="0" w:afterAutospacing="0"/>
        <w:jc w:val="both"/>
        <w:rPr>
          <w:sz w:val="28"/>
          <w:szCs w:val="28"/>
        </w:rPr>
      </w:pPr>
      <w:r w:rsidRPr="00297F46">
        <w:rPr>
          <w:sz w:val="28"/>
          <w:szCs w:val="28"/>
        </w:rPr>
        <w:t>– отставания в развитии мыслительных операций вызывают затруднения в овладении анализом и синтезом, сравнением и обобщением.</w:t>
      </w:r>
    </w:p>
    <w:p w:rsidR="000B73DC" w:rsidRPr="00297F46" w:rsidRDefault="000B73DC" w:rsidP="000B73DC">
      <w:pPr>
        <w:pStyle w:val="a3"/>
        <w:shd w:val="clear" w:color="auto" w:fill="FFFFFF"/>
        <w:spacing w:before="0" w:beforeAutospacing="0" w:after="0" w:afterAutospacing="0"/>
        <w:jc w:val="both"/>
        <w:rPr>
          <w:sz w:val="28"/>
          <w:szCs w:val="28"/>
        </w:rPr>
      </w:pPr>
      <w:r w:rsidRPr="00297F46">
        <w:rPr>
          <w:sz w:val="28"/>
          <w:szCs w:val="28"/>
        </w:rPr>
        <w:lastRenderedPageBreak/>
        <w:t>Поэтому логопедическое воздействие при устранении общего недоразвития речи необходимо.</w:t>
      </w:r>
    </w:p>
    <w:p w:rsidR="000B73DC" w:rsidRPr="00297F46" w:rsidRDefault="000B73DC" w:rsidP="000B73DC">
      <w:pPr>
        <w:pStyle w:val="a3"/>
        <w:shd w:val="clear" w:color="auto" w:fill="FFFFFF"/>
        <w:spacing w:before="0" w:beforeAutospacing="0" w:after="120" w:afterAutospacing="0"/>
        <w:ind w:firstLine="708"/>
        <w:jc w:val="both"/>
        <w:rPr>
          <w:sz w:val="28"/>
          <w:szCs w:val="28"/>
        </w:rPr>
      </w:pPr>
      <w:r w:rsidRPr="00297F46">
        <w:rPr>
          <w:sz w:val="28"/>
          <w:szCs w:val="28"/>
        </w:rPr>
        <w:t>В дошкольном возрасте преобладает наглядно-образная память, и запоминание носит в основном непроизвольный характер: дети лучше запоминают события, предметы, факты, явления, близкие их жизненному опыту. Исследования показали, что объём зрительной памяти и возможности смыслового,  логического запоминания у детей с наруше</w:t>
      </w:r>
      <w:r>
        <w:rPr>
          <w:sz w:val="28"/>
          <w:szCs w:val="28"/>
        </w:rPr>
        <w:t>нием речи</w:t>
      </w:r>
      <w:r w:rsidRPr="00297F46">
        <w:rPr>
          <w:sz w:val="28"/>
          <w:szCs w:val="28"/>
        </w:rPr>
        <w:t>, практически не отличается от нормы, но заметно снижена их слуховая память и продуктивность запоминания.</w:t>
      </w:r>
    </w:p>
    <w:p w:rsidR="000B73DC" w:rsidRPr="00297F46" w:rsidRDefault="000B73DC" w:rsidP="000B73DC">
      <w:pPr>
        <w:pStyle w:val="a3"/>
        <w:shd w:val="clear" w:color="auto" w:fill="FFFFFF"/>
        <w:spacing w:before="0" w:beforeAutospacing="0" w:after="0" w:afterAutospacing="0"/>
        <w:ind w:firstLine="708"/>
        <w:jc w:val="both"/>
        <w:rPr>
          <w:sz w:val="28"/>
          <w:szCs w:val="28"/>
        </w:rPr>
      </w:pPr>
      <w:r w:rsidRPr="00297F46">
        <w:rPr>
          <w:sz w:val="28"/>
          <w:szCs w:val="28"/>
        </w:rPr>
        <w:t xml:space="preserve">Особое место в работе с детьми в этом направлении занимает дидактический материал в форме </w:t>
      </w:r>
      <w:proofErr w:type="spellStart"/>
      <w:r w:rsidRPr="00DA6314">
        <w:rPr>
          <w:b/>
          <w:sz w:val="28"/>
          <w:szCs w:val="28"/>
        </w:rPr>
        <w:t>мнемотаблиц</w:t>
      </w:r>
      <w:proofErr w:type="spellEnd"/>
      <w:r w:rsidRPr="00297F46">
        <w:rPr>
          <w:sz w:val="28"/>
          <w:szCs w:val="28"/>
        </w:rPr>
        <w:t xml:space="preserve"> и </w:t>
      </w:r>
      <w:r w:rsidRPr="00DA6314">
        <w:rPr>
          <w:b/>
          <w:sz w:val="28"/>
          <w:szCs w:val="28"/>
        </w:rPr>
        <w:t>схем-моделей</w:t>
      </w:r>
      <w:r w:rsidRPr="00297F46">
        <w:rPr>
          <w:sz w:val="28"/>
          <w:szCs w:val="28"/>
        </w:rPr>
        <w:t>.</w:t>
      </w:r>
    </w:p>
    <w:p w:rsidR="000B73DC" w:rsidRDefault="000B73DC" w:rsidP="000B73DC">
      <w:pPr>
        <w:pStyle w:val="a3"/>
        <w:shd w:val="clear" w:color="auto" w:fill="FFFFFF"/>
        <w:spacing w:before="0" w:beforeAutospacing="0" w:after="0" w:afterAutospacing="0"/>
        <w:jc w:val="both"/>
        <w:rPr>
          <w:sz w:val="28"/>
          <w:szCs w:val="28"/>
        </w:rPr>
      </w:pPr>
      <w:proofErr w:type="spellStart"/>
      <w:r w:rsidRPr="00297F46">
        <w:rPr>
          <w:b/>
          <w:bCs/>
          <w:i/>
          <w:iCs/>
          <w:sz w:val="28"/>
          <w:szCs w:val="28"/>
        </w:rPr>
        <w:t>Мнемотаблица</w:t>
      </w:r>
      <w:proofErr w:type="spellEnd"/>
      <w:r w:rsidRPr="00297F46">
        <w:rPr>
          <w:rStyle w:val="apple-converted-space"/>
          <w:b/>
          <w:bCs/>
          <w:sz w:val="28"/>
          <w:szCs w:val="28"/>
        </w:rPr>
        <w:t> </w:t>
      </w:r>
      <w:r w:rsidRPr="00297F46">
        <w:rPr>
          <w:sz w:val="28"/>
          <w:szCs w:val="28"/>
        </w:rPr>
        <w:t>- это схема, в которую заложена определенная информация. Для того чтобы выработать у детей с самого раннего возраста различные навыки и умения, в детских садах широко используются алгоритмы процессов умывания, одевания, сервировки столов, уход за комнатными растениями, что заметно облегчает детям запоминание последовательности выполняемых действий.</w:t>
      </w:r>
    </w:p>
    <w:p w:rsidR="000B73DC" w:rsidRPr="00B739B3" w:rsidRDefault="000B73DC" w:rsidP="000B73DC">
      <w:pPr>
        <w:spacing w:after="0" w:line="240" w:lineRule="auto"/>
        <w:ind w:firstLine="708"/>
        <w:jc w:val="both"/>
        <w:rPr>
          <w:rFonts w:ascii="Times New Roman" w:hAnsi="Times New Roman" w:cs="Times New Roman"/>
          <w:sz w:val="28"/>
          <w:szCs w:val="28"/>
          <w:shd w:val="clear" w:color="auto" w:fill="CCCCCC"/>
        </w:rPr>
      </w:pPr>
      <w:r w:rsidRPr="00B739B3">
        <w:rPr>
          <w:rStyle w:val="a4"/>
          <w:rFonts w:ascii="Times New Roman" w:hAnsi="Times New Roman" w:cs="Times New Roman"/>
          <w:b/>
        </w:rPr>
        <w:t xml:space="preserve">   </w:t>
      </w:r>
      <w:r w:rsidRPr="00B739B3">
        <w:rPr>
          <w:rFonts w:ascii="Times New Roman" w:hAnsi="Times New Roman" w:cs="Times New Roman"/>
          <w:sz w:val="28"/>
          <w:szCs w:val="28"/>
        </w:rPr>
        <w:t xml:space="preserve">Овладение приемами работы с </w:t>
      </w:r>
      <w:proofErr w:type="spellStart"/>
      <w:r w:rsidRPr="00B739B3">
        <w:rPr>
          <w:rFonts w:ascii="Times New Roman" w:hAnsi="Times New Roman" w:cs="Times New Roman"/>
          <w:sz w:val="28"/>
          <w:szCs w:val="28"/>
        </w:rPr>
        <w:t>мнемотаблицами</w:t>
      </w:r>
      <w:proofErr w:type="spellEnd"/>
      <w:r w:rsidRPr="00B739B3">
        <w:rPr>
          <w:rFonts w:ascii="Times New Roman" w:hAnsi="Times New Roman" w:cs="Times New Roman"/>
          <w:sz w:val="28"/>
          <w:szCs w:val="28"/>
        </w:rPr>
        <w:t xml:space="preserve"> значительно сокращает время обучения и одновременно решает задачи, направленные </w:t>
      </w:r>
      <w:proofErr w:type="gramStart"/>
      <w:r w:rsidRPr="00B739B3">
        <w:rPr>
          <w:rFonts w:ascii="Times New Roman" w:hAnsi="Times New Roman" w:cs="Times New Roman"/>
          <w:sz w:val="28"/>
          <w:szCs w:val="28"/>
        </w:rPr>
        <w:t>на</w:t>
      </w:r>
      <w:proofErr w:type="gramEnd"/>
      <w:r w:rsidRPr="00B739B3">
        <w:rPr>
          <w:rFonts w:ascii="Times New Roman" w:hAnsi="Times New Roman" w:cs="Times New Roman"/>
          <w:sz w:val="28"/>
          <w:szCs w:val="28"/>
        </w:rPr>
        <w:t>:</w:t>
      </w:r>
    </w:p>
    <w:p w:rsidR="000B73DC" w:rsidRPr="00F3728A" w:rsidRDefault="000B73DC" w:rsidP="000B73DC">
      <w:pPr>
        <w:numPr>
          <w:ilvl w:val="0"/>
          <w:numId w:val="1"/>
        </w:numPr>
        <w:shd w:val="clear" w:color="auto" w:fill="FFFFFF"/>
        <w:spacing w:after="0" w:line="240" w:lineRule="auto"/>
        <w:ind w:left="225"/>
        <w:jc w:val="both"/>
        <w:rPr>
          <w:rFonts w:ascii="Times New Roman" w:hAnsi="Times New Roman" w:cs="Times New Roman"/>
          <w:sz w:val="28"/>
          <w:szCs w:val="28"/>
        </w:rPr>
      </w:pPr>
      <w:r w:rsidRPr="00F3728A">
        <w:rPr>
          <w:rFonts w:ascii="Times New Roman" w:hAnsi="Times New Roman" w:cs="Times New Roman"/>
          <w:sz w:val="28"/>
          <w:szCs w:val="28"/>
        </w:rPr>
        <w:t xml:space="preserve">развитие основных психических процессов – памяти, внимания, образного мышления и </w:t>
      </w:r>
      <w:r>
        <w:rPr>
          <w:rFonts w:ascii="Times New Roman" w:hAnsi="Times New Roman" w:cs="Times New Roman"/>
          <w:sz w:val="28"/>
          <w:szCs w:val="28"/>
        </w:rPr>
        <w:t>логического</w:t>
      </w:r>
      <w:r w:rsidRPr="00F3728A">
        <w:rPr>
          <w:rFonts w:ascii="Times New Roman" w:hAnsi="Times New Roman" w:cs="Times New Roman"/>
          <w:sz w:val="28"/>
          <w:szCs w:val="28"/>
        </w:rPr>
        <w:t>;</w:t>
      </w:r>
    </w:p>
    <w:p w:rsidR="000B73DC" w:rsidRDefault="000B73DC" w:rsidP="000B73DC">
      <w:pPr>
        <w:numPr>
          <w:ilvl w:val="0"/>
          <w:numId w:val="1"/>
        </w:numPr>
        <w:shd w:val="clear" w:color="auto" w:fill="FFFFFF"/>
        <w:spacing w:after="0" w:line="240" w:lineRule="auto"/>
        <w:ind w:left="225"/>
        <w:jc w:val="both"/>
        <w:rPr>
          <w:rFonts w:ascii="Times New Roman" w:hAnsi="Times New Roman" w:cs="Times New Roman"/>
          <w:sz w:val="28"/>
          <w:szCs w:val="28"/>
        </w:rPr>
      </w:pPr>
      <w:r w:rsidRPr="00F3728A">
        <w:rPr>
          <w:rFonts w:ascii="Times New Roman" w:hAnsi="Times New Roman" w:cs="Times New Roman"/>
          <w:sz w:val="28"/>
          <w:szCs w:val="28"/>
        </w:rPr>
        <w:t>перекодирование информации, т.е. преобразования из абстрактных символов в образы;</w:t>
      </w:r>
    </w:p>
    <w:p w:rsidR="000B73DC" w:rsidRDefault="000B73DC" w:rsidP="000B73DC">
      <w:pPr>
        <w:numPr>
          <w:ilvl w:val="0"/>
          <w:numId w:val="1"/>
        </w:numPr>
        <w:shd w:val="clear" w:color="auto" w:fill="FFFFFF"/>
        <w:spacing w:after="0" w:line="240" w:lineRule="auto"/>
        <w:ind w:left="225"/>
        <w:jc w:val="both"/>
        <w:rPr>
          <w:rFonts w:ascii="Times New Roman" w:hAnsi="Times New Roman" w:cs="Times New Roman"/>
          <w:sz w:val="28"/>
          <w:szCs w:val="28"/>
        </w:rPr>
      </w:pPr>
      <w:r>
        <w:rPr>
          <w:rFonts w:ascii="Times New Roman" w:hAnsi="Times New Roman" w:cs="Times New Roman"/>
          <w:sz w:val="28"/>
          <w:szCs w:val="28"/>
        </w:rPr>
        <w:t>о</w:t>
      </w:r>
      <w:r w:rsidRPr="00044647">
        <w:rPr>
          <w:rFonts w:ascii="Times New Roman" w:hAnsi="Times New Roman" w:cs="Times New Roman"/>
          <w:sz w:val="28"/>
          <w:szCs w:val="28"/>
        </w:rPr>
        <w:t>бучение рассказыванию</w:t>
      </w:r>
      <w:r>
        <w:rPr>
          <w:rFonts w:ascii="Times New Roman" w:hAnsi="Times New Roman" w:cs="Times New Roman"/>
          <w:sz w:val="28"/>
          <w:szCs w:val="28"/>
        </w:rPr>
        <w:t>;</w:t>
      </w:r>
    </w:p>
    <w:p w:rsidR="000B73DC" w:rsidRPr="00044647" w:rsidRDefault="000B73DC" w:rsidP="000B73DC">
      <w:pPr>
        <w:numPr>
          <w:ilvl w:val="0"/>
          <w:numId w:val="1"/>
        </w:numPr>
        <w:shd w:val="clear" w:color="auto" w:fill="FFFFFF"/>
        <w:spacing w:after="0" w:line="240" w:lineRule="auto"/>
        <w:ind w:left="225"/>
        <w:jc w:val="both"/>
        <w:rPr>
          <w:rFonts w:ascii="Times New Roman" w:hAnsi="Times New Roman" w:cs="Times New Roman"/>
          <w:sz w:val="28"/>
          <w:szCs w:val="28"/>
        </w:rPr>
      </w:pPr>
      <w:r>
        <w:rPr>
          <w:rFonts w:ascii="Times New Roman" w:hAnsi="Times New Roman" w:cs="Times New Roman"/>
          <w:sz w:val="28"/>
          <w:szCs w:val="28"/>
        </w:rPr>
        <w:t>з</w:t>
      </w:r>
      <w:r w:rsidRPr="00044647">
        <w:rPr>
          <w:rFonts w:ascii="Times New Roman" w:hAnsi="Times New Roman" w:cs="Times New Roman"/>
          <w:sz w:val="28"/>
          <w:szCs w:val="28"/>
        </w:rPr>
        <w:t>аучивание стихотворений, пословиц</w:t>
      </w:r>
      <w:r>
        <w:rPr>
          <w:rFonts w:ascii="Times New Roman" w:hAnsi="Times New Roman" w:cs="Times New Roman"/>
          <w:sz w:val="28"/>
          <w:szCs w:val="28"/>
        </w:rPr>
        <w:t>;</w:t>
      </w:r>
    </w:p>
    <w:p w:rsidR="000B73DC" w:rsidRPr="0055643B" w:rsidRDefault="000B73DC" w:rsidP="000B73DC">
      <w:pPr>
        <w:numPr>
          <w:ilvl w:val="0"/>
          <w:numId w:val="1"/>
        </w:numPr>
        <w:shd w:val="clear" w:color="auto" w:fill="FFFFFF"/>
        <w:spacing w:after="0" w:line="240" w:lineRule="auto"/>
        <w:ind w:left="225"/>
        <w:jc w:val="both"/>
        <w:rPr>
          <w:rFonts w:ascii="Times New Roman" w:hAnsi="Times New Roman" w:cs="Times New Roman"/>
          <w:sz w:val="28"/>
          <w:szCs w:val="28"/>
        </w:rPr>
      </w:pPr>
      <w:r w:rsidRPr="00F3728A">
        <w:rPr>
          <w:rFonts w:ascii="Times New Roman" w:hAnsi="Times New Roman" w:cs="Times New Roman"/>
          <w:sz w:val="28"/>
          <w:szCs w:val="28"/>
        </w:rPr>
        <w:t>развитие мелкой моторики рук при частичном или полном графическом воспроизведении.</w:t>
      </w:r>
    </w:p>
    <w:p w:rsidR="000B73DC" w:rsidRPr="00690233" w:rsidRDefault="000B73DC" w:rsidP="000B73DC">
      <w:pPr>
        <w:pStyle w:val="a3"/>
        <w:shd w:val="clear" w:color="auto" w:fill="FFFFFF"/>
        <w:spacing w:before="0" w:beforeAutospacing="0" w:after="0" w:afterAutospacing="0"/>
        <w:ind w:firstLine="708"/>
        <w:jc w:val="both"/>
        <w:rPr>
          <w:sz w:val="28"/>
          <w:szCs w:val="28"/>
        </w:rPr>
      </w:pPr>
      <w:r w:rsidRPr="00690233">
        <w:rPr>
          <w:sz w:val="28"/>
          <w:szCs w:val="28"/>
        </w:rPr>
        <w:t xml:space="preserve">Использовать приёмы мнемотехники в своей работе следует начинать уже с младшей группы. Для детей младшего и среднего дошкольного возраста необходимо давать цветные </w:t>
      </w:r>
      <w:proofErr w:type="spellStart"/>
      <w:r w:rsidRPr="00690233">
        <w:rPr>
          <w:sz w:val="28"/>
          <w:szCs w:val="28"/>
        </w:rPr>
        <w:t>мнемотаблицы</w:t>
      </w:r>
      <w:proofErr w:type="spellEnd"/>
      <w:r w:rsidRPr="00690233">
        <w:rPr>
          <w:sz w:val="28"/>
          <w:szCs w:val="28"/>
        </w:rPr>
        <w:t>, так как в памяти у детей быстрее остаются отдельные образы: лиса — рыжая, мышка — серая, елочка — зеленая. Для детей старшего возраста схемы желательно рисовать в одном цвете, чтобы не отвлекать внимание на яркость изображения.</w:t>
      </w:r>
    </w:p>
    <w:p w:rsidR="000B73DC" w:rsidRPr="00690233" w:rsidRDefault="000B73DC" w:rsidP="000B73DC">
      <w:pPr>
        <w:pStyle w:val="a3"/>
        <w:shd w:val="clear" w:color="auto" w:fill="FFFFFF"/>
        <w:spacing w:before="0" w:beforeAutospacing="0" w:after="0" w:afterAutospacing="0"/>
        <w:ind w:firstLine="708"/>
        <w:jc w:val="both"/>
        <w:rPr>
          <w:sz w:val="28"/>
          <w:szCs w:val="28"/>
        </w:rPr>
      </w:pPr>
      <w:r w:rsidRPr="00690233">
        <w:rPr>
          <w:sz w:val="28"/>
          <w:szCs w:val="28"/>
        </w:rPr>
        <w:t>Детям младшего возраста дают готовые обозначения с обязательным пояснением - расшифровкой. А с детьми постарше можно играть в игры - упражнения на самостоятельную шифровку слов.</w:t>
      </w:r>
    </w:p>
    <w:p w:rsidR="000B73DC" w:rsidRPr="00690233" w:rsidRDefault="000B73DC" w:rsidP="000B73DC">
      <w:pPr>
        <w:pStyle w:val="a3"/>
        <w:shd w:val="clear" w:color="auto" w:fill="FFFFFF"/>
        <w:spacing w:before="0" w:beforeAutospacing="0" w:after="0" w:afterAutospacing="0"/>
        <w:jc w:val="both"/>
        <w:rPr>
          <w:sz w:val="28"/>
          <w:szCs w:val="28"/>
        </w:rPr>
      </w:pPr>
      <w:r w:rsidRPr="00690233">
        <w:rPr>
          <w:sz w:val="28"/>
          <w:szCs w:val="28"/>
        </w:rPr>
        <w:t xml:space="preserve">Работу нужно начинать с простейших </w:t>
      </w:r>
      <w:proofErr w:type="spellStart"/>
      <w:r w:rsidRPr="00690233">
        <w:rPr>
          <w:sz w:val="28"/>
          <w:szCs w:val="28"/>
        </w:rPr>
        <w:t>мнемоквадратов</w:t>
      </w:r>
      <w:proofErr w:type="spellEnd"/>
      <w:r w:rsidRPr="00690233">
        <w:rPr>
          <w:sz w:val="28"/>
          <w:szCs w:val="28"/>
        </w:rPr>
        <w:t>. Таким образом, проводится работа над словом.</w:t>
      </w:r>
    </w:p>
    <w:p w:rsidR="000B73DC" w:rsidRPr="00690233" w:rsidRDefault="000B73DC" w:rsidP="000B73DC">
      <w:pPr>
        <w:pStyle w:val="a3"/>
        <w:shd w:val="clear" w:color="auto" w:fill="FFFFFF"/>
        <w:spacing w:before="0" w:beforeAutospacing="0" w:after="0" w:afterAutospacing="0"/>
        <w:jc w:val="both"/>
        <w:rPr>
          <w:sz w:val="28"/>
          <w:szCs w:val="28"/>
        </w:rPr>
      </w:pPr>
      <w:r w:rsidRPr="00690233">
        <w:rPr>
          <w:b/>
          <w:sz w:val="28"/>
          <w:szCs w:val="28"/>
        </w:rPr>
        <w:t>Например:</w:t>
      </w:r>
      <w:r w:rsidRPr="00690233">
        <w:rPr>
          <w:sz w:val="28"/>
          <w:szCs w:val="28"/>
        </w:rPr>
        <w:t xml:space="preserve"> Даётся слово - “девочка”, его символическое обозначение:</w:t>
      </w:r>
    </w:p>
    <w:p w:rsidR="000B73DC" w:rsidRPr="00690233" w:rsidRDefault="000B73DC" w:rsidP="000B73DC">
      <w:pPr>
        <w:pStyle w:val="a3"/>
        <w:shd w:val="clear" w:color="auto" w:fill="FFFFFF"/>
        <w:spacing w:before="0" w:beforeAutospacing="0" w:after="120" w:afterAutospacing="0"/>
        <w:ind w:firstLine="708"/>
        <w:jc w:val="both"/>
        <w:rPr>
          <w:sz w:val="28"/>
          <w:szCs w:val="28"/>
        </w:rPr>
      </w:pPr>
      <w:r w:rsidRPr="00690233">
        <w:rPr>
          <w:sz w:val="28"/>
          <w:szCs w:val="28"/>
        </w:rPr>
        <w:t>Когда ребенок уловит, что значит, зашифровать слово. Предлагают упражнение на самостоятельное кодирование слов и воспроизведение слов по своим условным обозначениям.</w:t>
      </w:r>
    </w:p>
    <w:p w:rsidR="000B73DC" w:rsidRPr="00690233" w:rsidRDefault="000B73DC" w:rsidP="000B73DC">
      <w:pPr>
        <w:pStyle w:val="a3"/>
        <w:shd w:val="clear" w:color="auto" w:fill="FFFFFF"/>
        <w:spacing w:before="0" w:beforeAutospacing="0" w:after="120" w:afterAutospacing="0"/>
        <w:jc w:val="center"/>
        <w:rPr>
          <w:sz w:val="28"/>
          <w:szCs w:val="28"/>
        </w:rPr>
      </w:pPr>
      <w:r w:rsidRPr="00690233">
        <w:rPr>
          <w:noProof/>
          <w:sz w:val="28"/>
          <w:szCs w:val="28"/>
        </w:rPr>
        <w:lastRenderedPageBreak/>
        <w:drawing>
          <wp:inline distT="0" distB="0" distL="0" distR="0">
            <wp:extent cx="762000" cy="1066800"/>
            <wp:effectExtent l="38100" t="38100" r="19050" b="19050"/>
            <wp:docPr id="18" name="Рисунок 2" descr="http://festival.1september.ru/articles/604902/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604902/img1.jpg"/>
                    <pic:cNvPicPr>
                      <a:picLocks noChangeAspect="1" noChangeArrowheads="1"/>
                    </pic:cNvPicPr>
                  </pic:nvPicPr>
                  <pic:blipFill>
                    <a:blip r:embed="rId11" cstate="print"/>
                    <a:srcRect/>
                    <a:stretch>
                      <a:fillRect/>
                    </a:stretch>
                  </pic:blipFill>
                  <pic:spPr bwMode="auto">
                    <a:xfrm rot="201708">
                      <a:off x="0" y="0"/>
                      <a:ext cx="762000" cy="1066800"/>
                    </a:xfrm>
                    <a:prstGeom prst="rect">
                      <a:avLst/>
                    </a:prstGeom>
                    <a:noFill/>
                    <a:ln w="9525">
                      <a:noFill/>
                      <a:miter lim="800000"/>
                      <a:headEnd/>
                      <a:tailEnd/>
                    </a:ln>
                  </pic:spPr>
                </pic:pic>
              </a:graphicData>
            </a:graphic>
          </wp:inline>
        </w:drawing>
      </w:r>
    </w:p>
    <w:p w:rsidR="000B73DC" w:rsidRPr="00690233" w:rsidRDefault="000B73DC" w:rsidP="000B73DC">
      <w:pPr>
        <w:pStyle w:val="a3"/>
        <w:shd w:val="clear" w:color="auto" w:fill="FFFFFF"/>
        <w:spacing w:before="0" w:beforeAutospacing="0" w:after="120" w:afterAutospacing="0"/>
        <w:ind w:firstLine="708"/>
        <w:jc w:val="both"/>
        <w:rPr>
          <w:sz w:val="28"/>
          <w:szCs w:val="28"/>
        </w:rPr>
      </w:pPr>
      <w:r w:rsidRPr="00690233">
        <w:rPr>
          <w:sz w:val="28"/>
          <w:szCs w:val="28"/>
        </w:rPr>
        <w:t>Освоив игру со словом, нужно переходить к поэтапному кодированию сочетания слов “большая машинка”:</w:t>
      </w:r>
    </w:p>
    <w:p w:rsidR="000B73DC" w:rsidRPr="00690233" w:rsidRDefault="000B73DC" w:rsidP="000B73DC">
      <w:pPr>
        <w:pStyle w:val="a3"/>
        <w:shd w:val="clear" w:color="auto" w:fill="FFFFFF"/>
        <w:spacing w:before="0" w:beforeAutospacing="0" w:after="120" w:afterAutospacing="0"/>
        <w:jc w:val="center"/>
        <w:rPr>
          <w:sz w:val="28"/>
          <w:szCs w:val="28"/>
        </w:rPr>
      </w:pPr>
      <w:r w:rsidRPr="00690233">
        <w:rPr>
          <w:noProof/>
          <w:sz w:val="28"/>
          <w:szCs w:val="28"/>
        </w:rPr>
        <w:drawing>
          <wp:inline distT="0" distB="0" distL="0" distR="0">
            <wp:extent cx="1552575" cy="752475"/>
            <wp:effectExtent l="19050" t="0" r="9525" b="0"/>
            <wp:docPr id="19" name="Рисунок 3" descr="http://festival.1september.ru/articles/604902/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604902/img2.jpg"/>
                    <pic:cNvPicPr>
                      <a:picLocks noChangeAspect="1" noChangeArrowheads="1"/>
                    </pic:cNvPicPr>
                  </pic:nvPicPr>
                  <pic:blipFill>
                    <a:blip r:embed="rId12" cstate="print"/>
                    <a:srcRect/>
                    <a:stretch>
                      <a:fillRect/>
                    </a:stretch>
                  </pic:blipFill>
                  <pic:spPr bwMode="auto">
                    <a:xfrm>
                      <a:off x="0" y="0"/>
                      <a:ext cx="1552575" cy="752475"/>
                    </a:xfrm>
                    <a:prstGeom prst="rect">
                      <a:avLst/>
                    </a:prstGeom>
                    <a:noFill/>
                    <a:ln w="9525">
                      <a:noFill/>
                      <a:miter lim="800000"/>
                      <a:headEnd/>
                      <a:tailEnd/>
                    </a:ln>
                  </pic:spPr>
                </pic:pic>
              </a:graphicData>
            </a:graphic>
          </wp:inline>
        </w:drawing>
      </w:r>
    </w:p>
    <w:p w:rsidR="000B73DC" w:rsidRPr="00690233" w:rsidRDefault="000B73DC" w:rsidP="000B73DC">
      <w:pPr>
        <w:pStyle w:val="a3"/>
        <w:shd w:val="clear" w:color="auto" w:fill="FFFFFF"/>
        <w:spacing w:before="0" w:beforeAutospacing="0" w:after="120" w:afterAutospacing="0"/>
        <w:ind w:firstLine="708"/>
        <w:jc w:val="both"/>
        <w:rPr>
          <w:sz w:val="28"/>
          <w:szCs w:val="28"/>
        </w:rPr>
      </w:pPr>
      <w:r w:rsidRPr="00690233">
        <w:rPr>
          <w:sz w:val="28"/>
          <w:szCs w:val="28"/>
        </w:rPr>
        <w:t xml:space="preserve">Когда ребёнок будет называть сочетания слов по своим символам, переходим к запоминанию и воспроизведению предложений по условным символам. </w:t>
      </w:r>
      <w:r w:rsidRPr="00690233">
        <w:rPr>
          <w:b/>
          <w:sz w:val="28"/>
          <w:szCs w:val="28"/>
        </w:rPr>
        <w:t>Например</w:t>
      </w:r>
      <w:r w:rsidRPr="00690233">
        <w:rPr>
          <w:sz w:val="28"/>
          <w:szCs w:val="28"/>
        </w:rPr>
        <w:t>: “Маленькая девочка стоит”.</w:t>
      </w:r>
    </w:p>
    <w:p w:rsidR="000B73DC" w:rsidRPr="00690233" w:rsidRDefault="000B73DC" w:rsidP="000B73DC">
      <w:pPr>
        <w:pStyle w:val="a3"/>
        <w:shd w:val="clear" w:color="auto" w:fill="FFFFFF"/>
        <w:spacing w:before="0" w:beforeAutospacing="0" w:after="120" w:afterAutospacing="0"/>
        <w:jc w:val="center"/>
        <w:rPr>
          <w:sz w:val="28"/>
          <w:szCs w:val="28"/>
        </w:rPr>
      </w:pPr>
      <w:r w:rsidRPr="00690233">
        <w:rPr>
          <w:noProof/>
          <w:sz w:val="28"/>
          <w:szCs w:val="28"/>
        </w:rPr>
        <w:drawing>
          <wp:inline distT="0" distB="0" distL="0" distR="0">
            <wp:extent cx="1857375" cy="1095375"/>
            <wp:effectExtent l="19050" t="0" r="9525" b="0"/>
            <wp:docPr id="20" name="Рисунок 4" descr="http://festival.1september.ru/articles/604902/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604902/img3.jpg"/>
                    <pic:cNvPicPr>
                      <a:picLocks noChangeAspect="1" noChangeArrowheads="1"/>
                    </pic:cNvPicPr>
                  </pic:nvPicPr>
                  <pic:blipFill>
                    <a:blip r:embed="rId13" cstate="print"/>
                    <a:srcRect/>
                    <a:stretch>
                      <a:fillRect/>
                    </a:stretch>
                  </pic:blipFill>
                  <pic:spPr bwMode="auto">
                    <a:xfrm>
                      <a:off x="0" y="0"/>
                      <a:ext cx="1857375" cy="1095375"/>
                    </a:xfrm>
                    <a:prstGeom prst="rect">
                      <a:avLst/>
                    </a:prstGeom>
                    <a:noFill/>
                    <a:ln w="9525">
                      <a:noFill/>
                      <a:miter lim="800000"/>
                      <a:headEnd/>
                      <a:tailEnd/>
                    </a:ln>
                  </pic:spPr>
                </pic:pic>
              </a:graphicData>
            </a:graphic>
          </wp:inline>
        </w:drawing>
      </w:r>
    </w:p>
    <w:p w:rsidR="000B73DC" w:rsidRPr="00690233" w:rsidRDefault="000B73DC" w:rsidP="000B73DC">
      <w:pPr>
        <w:pStyle w:val="a3"/>
        <w:shd w:val="clear" w:color="auto" w:fill="FFFFFF"/>
        <w:spacing w:before="0" w:beforeAutospacing="0" w:after="120" w:afterAutospacing="0"/>
        <w:ind w:firstLine="708"/>
        <w:jc w:val="both"/>
        <w:rPr>
          <w:sz w:val="28"/>
          <w:szCs w:val="28"/>
        </w:rPr>
      </w:pPr>
      <w:r w:rsidRPr="00690233">
        <w:rPr>
          <w:sz w:val="28"/>
          <w:szCs w:val="28"/>
        </w:rPr>
        <w:t xml:space="preserve">Последовательно можно переходить к </w:t>
      </w:r>
      <w:proofErr w:type="spellStart"/>
      <w:r w:rsidRPr="00690233">
        <w:rPr>
          <w:sz w:val="28"/>
          <w:szCs w:val="28"/>
        </w:rPr>
        <w:t>мнемодорожкам</w:t>
      </w:r>
      <w:proofErr w:type="spellEnd"/>
      <w:r w:rsidRPr="00690233">
        <w:rPr>
          <w:sz w:val="28"/>
          <w:szCs w:val="28"/>
        </w:rPr>
        <w:t xml:space="preserve"> и работать уже над четверостишьем, стихотворением, несложной загадкой:</w:t>
      </w:r>
    </w:p>
    <w:p w:rsidR="000B73DC" w:rsidRPr="00690233" w:rsidRDefault="000B73DC" w:rsidP="000B73DC">
      <w:pPr>
        <w:pStyle w:val="a3"/>
        <w:shd w:val="clear" w:color="auto" w:fill="FFFFFF"/>
        <w:spacing w:before="0" w:beforeAutospacing="0" w:after="120" w:afterAutospacing="0"/>
        <w:jc w:val="both"/>
        <w:rPr>
          <w:sz w:val="28"/>
          <w:szCs w:val="28"/>
        </w:rPr>
      </w:pPr>
      <w:r w:rsidRPr="00690233">
        <w:rPr>
          <w:sz w:val="28"/>
          <w:szCs w:val="28"/>
        </w:rPr>
        <w:t>Без окон, без дверей, полна горница людей.</w:t>
      </w:r>
      <w:r w:rsidRPr="00690233">
        <w:rPr>
          <w:rStyle w:val="apple-converted-space"/>
          <w:sz w:val="28"/>
          <w:szCs w:val="28"/>
        </w:rPr>
        <w:t> </w:t>
      </w:r>
      <w:r>
        <w:rPr>
          <w:rStyle w:val="apple-converted-space"/>
          <w:sz w:val="28"/>
          <w:szCs w:val="28"/>
        </w:rPr>
        <w:t>(</w:t>
      </w:r>
      <w:r w:rsidRPr="00934F23">
        <w:rPr>
          <w:b/>
          <w:i/>
          <w:iCs/>
          <w:sz w:val="28"/>
          <w:szCs w:val="28"/>
        </w:rPr>
        <w:t>Огурец</w:t>
      </w:r>
      <w:r>
        <w:rPr>
          <w:b/>
          <w:i/>
          <w:iCs/>
          <w:sz w:val="28"/>
          <w:szCs w:val="28"/>
        </w:rPr>
        <w:t>)</w:t>
      </w:r>
    </w:p>
    <w:p w:rsidR="000B73DC" w:rsidRPr="00934F23" w:rsidRDefault="000B73DC" w:rsidP="000B73DC">
      <w:pPr>
        <w:pStyle w:val="a3"/>
        <w:shd w:val="clear" w:color="auto" w:fill="FFFFFF"/>
        <w:spacing w:before="0" w:beforeAutospacing="0" w:after="120" w:afterAutospacing="0"/>
        <w:jc w:val="center"/>
        <w:rPr>
          <w:sz w:val="28"/>
          <w:szCs w:val="28"/>
        </w:rPr>
      </w:pPr>
      <w:r w:rsidRPr="00934F23">
        <w:rPr>
          <w:noProof/>
          <w:sz w:val="28"/>
          <w:szCs w:val="28"/>
        </w:rPr>
        <w:drawing>
          <wp:inline distT="0" distB="0" distL="0" distR="0">
            <wp:extent cx="3429000" cy="866775"/>
            <wp:effectExtent l="19050" t="0" r="0" b="0"/>
            <wp:docPr id="21" name="Рисунок 5" descr="http://festival.1september.ru/articles/604902/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604902/img4.jpg"/>
                    <pic:cNvPicPr>
                      <a:picLocks noChangeAspect="1" noChangeArrowheads="1"/>
                    </pic:cNvPicPr>
                  </pic:nvPicPr>
                  <pic:blipFill>
                    <a:blip r:embed="rId14" cstate="print"/>
                    <a:srcRect/>
                    <a:stretch>
                      <a:fillRect/>
                    </a:stretch>
                  </pic:blipFill>
                  <pic:spPr bwMode="auto">
                    <a:xfrm>
                      <a:off x="0" y="0"/>
                      <a:ext cx="3429000" cy="866775"/>
                    </a:xfrm>
                    <a:prstGeom prst="rect">
                      <a:avLst/>
                    </a:prstGeom>
                    <a:noFill/>
                    <a:ln w="9525">
                      <a:noFill/>
                      <a:miter lim="800000"/>
                      <a:headEnd/>
                      <a:tailEnd/>
                    </a:ln>
                  </pic:spPr>
                </pic:pic>
              </a:graphicData>
            </a:graphic>
          </wp:inline>
        </w:drawing>
      </w:r>
    </w:p>
    <w:p w:rsidR="000B73DC" w:rsidRPr="00934F23" w:rsidRDefault="000B73DC" w:rsidP="000B73DC">
      <w:pPr>
        <w:pStyle w:val="a3"/>
        <w:shd w:val="clear" w:color="auto" w:fill="FFFFFF"/>
        <w:spacing w:before="0" w:beforeAutospacing="0" w:after="120" w:afterAutospacing="0"/>
        <w:rPr>
          <w:sz w:val="28"/>
          <w:szCs w:val="28"/>
        </w:rPr>
      </w:pPr>
      <w:r w:rsidRPr="00934F23">
        <w:rPr>
          <w:sz w:val="28"/>
          <w:szCs w:val="28"/>
        </w:rPr>
        <w:t xml:space="preserve">И после переходить к </w:t>
      </w:r>
      <w:proofErr w:type="spellStart"/>
      <w:r w:rsidRPr="00934F23">
        <w:rPr>
          <w:sz w:val="28"/>
          <w:szCs w:val="28"/>
        </w:rPr>
        <w:t>мнемотаблицам</w:t>
      </w:r>
      <w:proofErr w:type="spellEnd"/>
      <w:r w:rsidRPr="00934F23">
        <w:rPr>
          <w:sz w:val="28"/>
          <w:szCs w:val="28"/>
        </w:rPr>
        <w:t xml:space="preserve">.                                                    </w:t>
      </w:r>
      <w:proofErr w:type="spellStart"/>
      <w:r w:rsidRPr="00934F23">
        <w:rPr>
          <w:b/>
          <w:sz w:val="28"/>
          <w:szCs w:val="28"/>
        </w:rPr>
        <w:t>Мнемотаблица</w:t>
      </w:r>
      <w:proofErr w:type="spellEnd"/>
      <w:r w:rsidRPr="00934F23">
        <w:rPr>
          <w:b/>
          <w:sz w:val="28"/>
          <w:szCs w:val="28"/>
        </w:rPr>
        <w:t xml:space="preserve"> </w:t>
      </w:r>
      <w:r w:rsidRPr="00934F23">
        <w:rPr>
          <w:sz w:val="28"/>
          <w:szCs w:val="28"/>
        </w:rPr>
        <w:t xml:space="preserve">– это графическое или частично графическое изображение персонажей сказки, явлений природы, некоторых действий, то есть можно нарисовать то, что считаем нужным. Для изготовления этих картинок не требуются художественные способности: любой педагог в состоянии нарисовать подобные символические изображения предметов и объектов к выбранному рассказу. </w:t>
      </w:r>
      <w:r w:rsidRPr="00934F23">
        <w:rPr>
          <w:b/>
          <w:sz w:val="28"/>
          <w:szCs w:val="28"/>
        </w:rPr>
        <w:t>Например:</w:t>
      </w:r>
      <w:r w:rsidRPr="00934F23">
        <w:rPr>
          <w:sz w:val="28"/>
          <w:szCs w:val="28"/>
        </w:rPr>
        <w:t xml:space="preserve"> лиса состоит из геометрических фигур (треугольника и круга).</w:t>
      </w:r>
    </w:p>
    <w:p w:rsidR="000B73DC" w:rsidRPr="00934F23" w:rsidRDefault="000B73DC" w:rsidP="000B73DC">
      <w:pPr>
        <w:pStyle w:val="a3"/>
        <w:spacing w:before="0" w:beforeAutospacing="0" w:after="120" w:afterAutospacing="0"/>
        <w:rPr>
          <w:b/>
          <w:bCs/>
          <w:i/>
          <w:iCs/>
          <w:sz w:val="28"/>
          <w:szCs w:val="28"/>
          <w:shd w:val="clear" w:color="auto" w:fill="FFFFFF"/>
        </w:rPr>
      </w:pPr>
      <w:r>
        <w:rPr>
          <w:b/>
          <w:bCs/>
          <w:i/>
          <w:iCs/>
          <w:sz w:val="28"/>
          <w:szCs w:val="28"/>
          <w:shd w:val="clear" w:color="auto" w:fill="FFFFFF"/>
        </w:rPr>
        <w:t xml:space="preserve">Процесс работы </w:t>
      </w:r>
      <w:r w:rsidRPr="00934F23">
        <w:rPr>
          <w:b/>
          <w:bCs/>
          <w:i/>
          <w:iCs/>
          <w:sz w:val="28"/>
          <w:szCs w:val="28"/>
          <w:shd w:val="clear" w:color="auto" w:fill="FFFFFF"/>
        </w:rPr>
        <w:t xml:space="preserve"> состоит из нескольких этапов:</w:t>
      </w:r>
    </w:p>
    <w:p w:rsidR="000B73DC" w:rsidRPr="00934F23" w:rsidRDefault="000B73DC" w:rsidP="000B73DC">
      <w:pPr>
        <w:pStyle w:val="a3"/>
        <w:shd w:val="clear" w:color="auto" w:fill="FFFFFF"/>
        <w:spacing w:before="0" w:beforeAutospacing="0" w:after="120" w:afterAutospacing="0"/>
        <w:rPr>
          <w:sz w:val="28"/>
          <w:szCs w:val="28"/>
        </w:rPr>
      </w:pPr>
      <w:r w:rsidRPr="00934F23">
        <w:rPr>
          <w:b/>
          <w:sz w:val="28"/>
          <w:szCs w:val="28"/>
        </w:rPr>
        <w:t>1 этап.</w:t>
      </w:r>
      <w:r w:rsidRPr="00934F23">
        <w:rPr>
          <w:sz w:val="28"/>
          <w:szCs w:val="28"/>
        </w:rPr>
        <w:t xml:space="preserve"> Рассматривание таблиц и разбор того, что на ней изображено.</w:t>
      </w:r>
    </w:p>
    <w:p w:rsidR="000B73DC" w:rsidRPr="00934F23" w:rsidRDefault="000B73DC" w:rsidP="000B73DC">
      <w:pPr>
        <w:pStyle w:val="a3"/>
        <w:shd w:val="clear" w:color="auto" w:fill="FFFFFF"/>
        <w:spacing w:before="0" w:beforeAutospacing="0" w:after="120" w:afterAutospacing="0"/>
        <w:rPr>
          <w:sz w:val="28"/>
          <w:szCs w:val="28"/>
        </w:rPr>
      </w:pPr>
      <w:r w:rsidRPr="00934F23">
        <w:rPr>
          <w:b/>
          <w:sz w:val="28"/>
          <w:szCs w:val="28"/>
        </w:rPr>
        <w:t>2 этап.</w:t>
      </w:r>
      <w:r w:rsidRPr="00934F23">
        <w:rPr>
          <w:sz w:val="28"/>
          <w:szCs w:val="28"/>
        </w:rPr>
        <w:t xml:space="preserve"> Осуществляется перекодирование информации, т.е. преобразование из символов в образы, например:</w:t>
      </w:r>
    </w:p>
    <w:p w:rsidR="000B73DC" w:rsidRPr="00934F23" w:rsidRDefault="000B73DC" w:rsidP="000B73DC">
      <w:pPr>
        <w:pStyle w:val="a3"/>
        <w:shd w:val="clear" w:color="auto" w:fill="FFFFFF"/>
        <w:spacing w:before="0" w:beforeAutospacing="0" w:after="120" w:afterAutospacing="0"/>
        <w:rPr>
          <w:sz w:val="28"/>
          <w:szCs w:val="28"/>
        </w:rPr>
      </w:pPr>
      <w:r w:rsidRPr="00934F23">
        <w:rPr>
          <w:sz w:val="28"/>
          <w:szCs w:val="28"/>
        </w:rPr>
        <w:t>домик —</w:t>
      </w:r>
      <w:r w:rsidRPr="00934F23">
        <w:rPr>
          <w:rStyle w:val="apple-converted-space"/>
          <w:sz w:val="28"/>
          <w:szCs w:val="28"/>
        </w:rPr>
        <w:t> </w:t>
      </w:r>
      <w:r w:rsidRPr="00934F23">
        <w:rPr>
          <w:noProof/>
          <w:sz w:val="28"/>
          <w:szCs w:val="28"/>
        </w:rPr>
        <w:drawing>
          <wp:inline distT="0" distB="0" distL="0" distR="0">
            <wp:extent cx="285750" cy="285750"/>
            <wp:effectExtent l="19050" t="0" r="0" b="0"/>
            <wp:docPr id="22"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5" cstate="print"/>
                    <a:srcRect/>
                    <a:stretch>
                      <a:fillRect/>
                    </a:stretch>
                  </pic:blipFill>
                  <pic:spPr bwMode="auto">
                    <a:xfrm>
                      <a:off x="0" y="0"/>
                      <a:ext cx="285750" cy="285750"/>
                    </a:xfrm>
                    <a:prstGeom prst="rect">
                      <a:avLst/>
                    </a:prstGeom>
                    <a:noFill/>
                    <a:ln w="9525">
                      <a:noFill/>
                      <a:miter lim="800000"/>
                      <a:headEnd/>
                      <a:tailEnd/>
                    </a:ln>
                  </pic:spPr>
                </pic:pic>
              </a:graphicData>
            </a:graphic>
          </wp:inline>
        </w:drawing>
      </w:r>
      <w:r w:rsidRPr="00934F23">
        <w:rPr>
          <w:sz w:val="28"/>
          <w:szCs w:val="28"/>
        </w:rPr>
        <w:t>, волк —</w:t>
      </w:r>
      <w:r w:rsidRPr="00934F23">
        <w:rPr>
          <w:rStyle w:val="apple-converted-space"/>
          <w:sz w:val="28"/>
          <w:szCs w:val="28"/>
        </w:rPr>
        <w:t> </w:t>
      </w:r>
      <w:r w:rsidRPr="00934F23">
        <w:rPr>
          <w:noProof/>
          <w:sz w:val="28"/>
          <w:szCs w:val="28"/>
        </w:rPr>
        <w:drawing>
          <wp:inline distT="0" distB="0" distL="0" distR="0">
            <wp:extent cx="381000" cy="257175"/>
            <wp:effectExtent l="19050" t="0" r="0" b="0"/>
            <wp:docPr id="23" name="Рисунок 7" descr="http://festival.1september.ru/articles/604902/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604902/img6.jpg"/>
                    <pic:cNvPicPr>
                      <a:picLocks noChangeAspect="1" noChangeArrowheads="1"/>
                    </pic:cNvPicPr>
                  </pic:nvPicPr>
                  <pic:blipFill>
                    <a:blip r:embed="rId16" cstate="print"/>
                    <a:srcRect/>
                    <a:stretch>
                      <a:fillRect/>
                    </a:stretch>
                  </pic:blipFill>
                  <pic:spPr bwMode="auto">
                    <a:xfrm>
                      <a:off x="0" y="0"/>
                      <a:ext cx="381000" cy="257175"/>
                    </a:xfrm>
                    <a:prstGeom prst="rect">
                      <a:avLst/>
                    </a:prstGeom>
                    <a:noFill/>
                    <a:ln w="9525">
                      <a:noFill/>
                      <a:miter lim="800000"/>
                      <a:headEnd/>
                      <a:tailEnd/>
                    </a:ln>
                  </pic:spPr>
                </pic:pic>
              </a:graphicData>
            </a:graphic>
          </wp:inline>
        </w:drawing>
      </w:r>
      <w:r w:rsidRPr="00934F23">
        <w:rPr>
          <w:rStyle w:val="apple-converted-space"/>
          <w:sz w:val="28"/>
          <w:szCs w:val="28"/>
        </w:rPr>
        <w:t>,</w:t>
      </w:r>
      <w:r w:rsidRPr="00934F23">
        <w:rPr>
          <w:sz w:val="28"/>
          <w:szCs w:val="28"/>
        </w:rPr>
        <w:t xml:space="preserve"> медведь —</w:t>
      </w:r>
      <w:r w:rsidRPr="00934F23">
        <w:rPr>
          <w:rStyle w:val="apple-converted-space"/>
          <w:sz w:val="28"/>
          <w:szCs w:val="28"/>
        </w:rPr>
        <w:t> </w:t>
      </w:r>
      <w:r w:rsidRPr="00934F23">
        <w:rPr>
          <w:noProof/>
          <w:sz w:val="28"/>
          <w:szCs w:val="28"/>
        </w:rPr>
        <w:drawing>
          <wp:inline distT="0" distB="0" distL="0" distR="0">
            <wp:extent cx="285750" cy="285750"/>
            <wp:effectExtent l="19050" t="0" r="0" b="0"/>
            <wp:docPr id="24" name="Рисунок 8" descr="http://festival.1september.ru/articles/604902/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estival.1september.ru/articles/604902/img7.jpg"/>
                    <pic:cNvPicPr>
                      <a:picLocks noChangeAspect="1" noChangeArrowheads="1"/>
                    </pic:cNvPicPr>
                  </pic:nvPicPr>
                  <pic:blipFill>
                    <a:blip r:embed="rId17" cstate="print"/>
                    <a:srcRect/>
                    <a:stretch>
                      <a:fillRect/>
                    </a:stretch>
                  </pic:blipFill>
                  <pic:spPr bwMode="auto">
                    <a:xfrm>
                      <a:off x="0" y="0"/>
                      <a:ext cx="285750" cy="285750"/>
                    </a:xfrm>
                    <a:prstGeom prst="rect">
                      <a:avLst/>
                    </a:prstGeom>
                    <a:noFill/>
                    <a:ln w="9525">
                      <a:noFill/>
                      <a:miter lim="800000"/>
                      <a:headEnd/>
                      <a:tailEnd/>
                    </a:ln>
                  </pic:spPr>
                </pic:pic>
              </a:graphicData>
            </a:graphic>
          </wp:inline>
        </w:drawing>
      </w:r>
      <w:r w:rsidRPr="00934F23">
        <w:rPr>
          <w:sz w:val="28"/>
          <w:szCs w:val="28"/>
        </w:rPr>
        <w:t>.</w:t>
      </w:r>
    </w:p>
    <w:p w:rsidR="000B73DC" w:rsidRPr="00934F23" w:rsidRDefault="000B73DC" w:rsidP="000B73DC">
      <w:pPr>
        <w:pStyle w:val="a3"/>
        <w:shd w:val="clear" w:color="auto" w:fill="FFFFFF"/>
        <w:spacing w:before="0" w:beforeAutospacing="0" w:after="120" w:afterAutospacing="0"/>
        <w:jc w:val="both"/>
        <w:rPr>
          <w:sz w:val="28"/>
          <w:szCs w:val="28"/>
        </w:rPr>
      </w:pPr>
      <w:r w:rsidRPr="00934F23">
        <w:rPr>
          <w:b/>
          <w:bCs/>
          <w:sz w:val="28"/>
          <w:szCs w:val="28"/>
        </w:rPr>
        <w:lastRenderedPageBreak/>
        <w:t>3 этап.</w:t>
      </w:r>
      <w:r w:rsidRPr="00934F23">
        <w:rPr>
          <w:rStyle w:val="apple-converted-space"/>
          <w:sz w:val="28"/>
          <w:szCs w:val="28"/>
        </w:rPr>
        <w:t> </w:t>
      </w:r>
      <w:r w:rsidRPr="00934F23">
        <w:rPr>
          <w:sz w:val="28"/>
          <w:szCs w:val="28"/>
        </w:rPr>
        <w:t>После перекодирования осуществляется пересказ сказки с опорой на символы (образы), т.е. происходит отработка метода запоминания.</w:t>
      </w:r>
    </w:p>
    <w:p w:rsidR="000B73DC" w:rsidRPr="00934F23" w:rsidRDefault="000B73DC" w:rsidP="000B73DC">
      <w:pPr>
        <w:pStyle w:val="a3"/>
        <w:spacing w:before="0" w:beforeAutospacing="0" w:after="0" w:afterAutospacing="0"/>
        <w:jc w:val="both"/>
        <w:rPr>
          <w:b/>
          <w:bCs/>
          <w:sz w:val="28"/>
          <w:szCs w:val="28"/>
          <w:shd w:val="clear" w:color="auto" w:fill="FFFFFF"/>
        </w:rPr>
      </w:pPr>
      <w:r w:rsidRPr="00934F23">
        <w:rPr>
          <w:b/>
          <w:bCs/>
          <w:i/>
          <w:iCs/>
          <w:sz w:val="28"/>
          <w:szCs w:val="28"/>
          <w:shd w:val="clear" w:color="auto" w:fill="FFFFFF"/>
        </w:rPr>
        <w:t>Перед занятием идет большая предварительная работа</w:t>
      </w:r>
      <w:r w:rsidRPr="00934F23">
        <w:rPr>
          <w:rStyle w:val="apple-converted-space"/>
          <w:b/>
          <w:bCs/>
          <w:sz w:val="28"/>
          <w:szCs w:val="28"/>
          <w:shd w:val="clear" w:color="auto" w:fill="FFFFFF"/>
        </w:rPr>
        <w:t> </w:t>
      </w:r>
      <w:r w:rsidRPr="00934F23">
        <w:rPr>
          <w:b/>
          <w:bCs/>
          <w:sz w:val="28"/>
          <w:szCs w:val="28"/>
          <w:shd w:val="clear" w:color="auto" w:fill="FFFFFF"/>
        </w:rPr>
        <w:t>(педагога и детей):</w:t>
      </w:r>
    </w:p>
    <w:p w:rsidR="000B73DC" w:rsidRPr="00934F23" w:rsidRDefault="000B73DC" w:rsidP="000B73DC">
      <w:pPr>
        <w:numPr>
          <w:ilvl w:val="0"/>
          <w:numId w:val="4"/>
        </w:numPr>
        <w:shd w:val="clear" w:color="auto" w:fill="FFFFFF"/>
        <w:spacing w:before="100" w:beforeAutospacing="1" w:after="0" w:line="240" w:lineRule="auto"/>
        <w:ind w:left="375"/>
        <w:jc w:val="both"/>
        <w:rPr>
          <w:rFonts w:ascii="Times New Roman" w:hAnsi="Times New Roman" w:cs="Times New Roman"/>
          <w:sz w:val="28"/>
          <w:szCs w:val="28"/>
        </w:rPr>
      </w:pPr>
      <w:r w:rsidRPr="00934F23">
        <w:rPr>
          <w:rFonts w:ascii="Times New Roman" w:hAnsi="Times New Roman" w:cs="Times New Roman"/>
          <w:sz w:val="28"/>
          <w:szCs w:val="28"/>
        </w:rPr>
        <w:t>подготовка дополнительного познавательного материала, расширяющего кругозор детей;</w:t>
      </w:r>
    </w:p>
    <w:p w:rsidR="000B73DC" w:rsidRPr="00934F23" w:rsidRDefault="000B73DC" w:rsidP="000B73DC">
      <w:pPr>
        <w:numPr>
          <w:ilvl w:val="0"/>
          <w:numId w:val="4"/>
        </w:numPr>
        <w:shd w:val="clear" w:color="auto" w:fill="FFFFFF"/>
        <w:spacing w:before="100" w:beforeAutospacing="1" w:after="100" w:afterAutospacing="1" w:line="240" w:lineRule="auto"/>
        <w:ind w:left="375"/>
        <w:jc w:val="both"/>
        <w:rPr>
          <w:rFonts w:ascii="Times New Roman" w:hAnsi="Times New Roman" w:cs="Times New Roman"/>
          <w:sz w:val="28"/>
          <w:szCs w:val="28"/>
        </w:rPr>
      </w:pPr>
      <w:r w:rsidRPr="00934F23">
        <w:rPr>
          <w:rFonts w:ascii="Times New Roman" w:hAnsi="Times New Roman" w:cs="Times New Roman"/>
          <w:sz w:val="28"/>
          <w:szCs w:val="28"/>
        </w:rPr>
        <w:t>обсуждение с детьми проведенных перед занятием наблюдений явлений природы или произведений устного народного творчества;</w:t>
      </w:r>
    </w:p>
    <w:p w:rsidR="000B73DC" w:rsidRPr="00934F23" w:rsidRDefault="000B73DC" w:rsidP="000B73DC">
      <w:pPr>
        <w:numPr>
          <w:ilvl w:val="0"/>
          <w:numId w:val="4"/>
        </w:numPr>
        <w:shd w:val="clear" w:color="auto" w:fill="FFFFFF"/>
        <w:spacing w:before="100" w:beforeAutospacing="1" w:after="100" w:afterAutospacing="1" w:line="240" w:lineRule="auto"/>
        <w:ind w:left="375"/>
        <w:jc w:val="both"/>
        <w:rPr>
          <w:rFonts w:ascii="Times New Roman" w:hAnsi="Times New Roman" w:cs="Times New Roman"/>
          <w:sz w:val="28"/>
          <w:szCs w:val="28"/>
        </w:rPr>
      </w:pPr>
      <w:r w:rsidRPr="00934F23">
        <w:rPr>
          <w:rFonts w:ascii="Times New Roman" w:hAnsi="Times New Roman" w:cs="Times New Roman"/>
          <w:sz w:val="28"/>
          <w:szCs w:val="28"/>
        </w:rPr>
        <w:t>подготовка оборудования и раздаточного материала, прослушивание аудиокассеты;</w:t>
      </w:r>
    </w:p>
    <w:p w:rsidR="000B73DC" w:rsidRPr="00934F23" w:rsidRDefault="000B73DC" w:rsidP="000B73DC">
      <w:pPr>
        <w:numPr>
          <w:ilvl w:val="0"/>
          <w:numId w:val="4"/>
        </w:numPr>
        <w:shd w:val="clear" w:color="auto" w:fill="FFFFFF"/>
        <w:spacing w:before="100" w:beforeAutospacing="1" w:after="100" w:afterAutospacing="1" w:line="240" w:lineRule="auto"/>
        <w:ind w:left="375"/>
        <w:jc w:val="both"/>
        <w:rPr>
          <w:rFonts w:ascii="Times New Roman" w:hAnsi="Times New Roman" w:cs="Times New Roman"/>
          <w:sz w:val="28"/>
          <w:szCs w:val="28"/>
        </w:rPr>
      </w:pPr>
      <w:r w:rsidRPr="00934F23">
        <w:rPr>
          <w:rFonts w:ascii="Times New Roman" w:hAnsi="Times New Roman" w:cs="Times New Roman"/>
          <w:sz w:val="28"/>
          <w:szCs w:val="28"/>
        </w:rPr>
        <w:t>выбор педагогом приемов, при помощи которых можно заинтересовать детей на занятии.</w:t>
      </w:r>
    </w:p>
    <w:p w:rsidR="000B73DC" w:rsidRPr="00934F23" w:rsidRDefault="000B73DC" w:rsidP="000B73DC">
      <w:pPr>
        <w:pStyle w:val="a3"/>
        <w:shd w:val="clear" w:color="auto" w:fill="FFFFFF"/>
        <w:spacing w:before="0" w:beforeAutospacing="0" w:after="120" w:afterAutospacing="0"/>
        <w:ind w:firstLine="375"/>
        <w:jc w:val="both"/>
        <w:rPr>
          <w:sz w:val="28"/>
          <w:szCs w:val="28"/>
        </w:rPr>
      </w:pPr>
      <w:r w:rsidRPr="00934F23">
        <w:rPr>
          <w:sz w:val="28"/>
          <w:szCs w:val="28"/>
        </w:rPr>
        <w:t xml:space="preserve">В ходе занятия детям следует помогать вопросами: “А что ты знаешь об этом?” или “Кто еще знает об этом что-нибудь интересное?” В занятия включаются различные подвижные игры, словесные игры, слушание музыки, чтение стихов, поговорок, народные приметы и т.д. Основной частью занятия является составление описательных рассказов. В этом могут помочь </w:t>
      </w:r>
      <w:proofErr w:type="spellStart"/>
      <w:r w:rsidRPr="00934F23">
        <w:rPr>
          <w:sz w:val="28"/>
          <w:szCs w:val="28"/>
        </w:rPr>
        <w:t>мнемотаблицы</w:t>
      </w:r>
      <w:proofErr w:type="spellEnd"/>
      <w:r w:rsidRPr="00934F23">
        <w:rPr>
          <w:sz w:val="28"/>
          <w:szCs w:val="28"/>
        </w:rPr>
        <w:t xml:space="preserve"> (из книги “Учимся по сказке” Т.В. </w:t>
      </w:r>
      <w:proofErr w:type="spellStart"/>
      <w:r w:rsidRPr="00934F23">
        <w:rPr>
          <w:sz w:val="28"/>
          <w:szCs w:val="28"/>
        </w:rPr>
        <w:t>Большевой</w:t>
      </w:r>
      <w:proofErr w:type="spellEnd"/>
      <w:r w:rsidRPr="00934F23">
        <w:rPr>
          <w:sz w:val="28"/>
          <w:szCs w:val="28"/>
        </w:rPr>
        <w:t xml:space="preserve">) и схемы-модели (из книги “Веселые встречи” Л.Е. Белоусовой), способствующие лучшему запоминанию изучаемого материала. Схемы-модели немного отличаются от </w:t>
      </w:r>
      <w:proofErr w:type="spellStart"/>
      <w:r w:rsidRPr="00934F23">
        <w:rPr>
          <w:sz w:val="28"/>
          <w:szCs w:val="28"/>
        </w:rPr>
        <w:t>мнемотаблиц</w:t>
      </w:r>
      <w:proofErr w:type="spellEnd"/>
      <w:r w:rsidRPr="00934F23">
        <w:rPr>
          <w:sz w:val="28"/>
          <w:szCs w:val="28"/>
        </w:rPr>
        <w:t xml:space="preserve">. Если Т.В. </w:t>
      </w:r>
      <w:proofErr w:type="spellStart"/>
      <w:r w:rsidRPr="00934F23">
        <w:rPr>
          <w:sz w:val="28"/>
          <w:szCs w:val="28"/>
        </w:rPr>
        <w:t>Большева</w:t>
      </w:r>
      <w:proofErr w:type="spellEnd"/>
      <w:r w:rsidRPr="00934F23">
        <w:rPr>
          <w:sz w:val="28"/>
          <w:szCs w:val="28"/>
        </w:rPr>
        <w:t xml:space="preserve"> предлагает готовые </w:t>
      </w:r>
      <w:proofErr w:type="spellStart"/>
      <w:r w:rsidRPr="00934F23">
        <w:rPr>
          <w:sz w:val="28"/>
          <w:szCs w:val="28"/>
        </w:rPr>
        <w:t>мнемотаблицы</w:t>
      </w:r>
      <w:proofErr w:type="spellEnd"/>
      <w:r w:rsidRPr="00934F23">
        <w:rPr>
          <w:sz w:val="28"/>
          <w:szCs w:val="28"/>
        </w:rPr>
        <w:t xml:space="preserve"> для составления рассказов, то Л.Е. Белоусова предлагает детям самим зарисовать символы в предложенную ею схему-модель. Схему-модель Л.Е. Белоусовой можно использовать со старшей группы. Она учит фиксировать полученный результат в доступной детям схематичной форме. Рисунки (значки-символы) и их количество в схеме-модели могут изменяться в зависимости от содержания рассказа.</w:t>
      </w:r>
    </w:p>
    <w:p w:rsidR="000B73DC" w:rsidRPr="00934F23" w:rsidRDefault="000B73DC" w:rsidP="000B73DC">
      <w:pPr>
        <w:pStyle w:val="a3"/>
        <w:spacing w:before="0" w:beforeAutospacing="0" w:after="120" w:afterAutospacing="0"/>
        <w:jc w:val="both"/>
        <w:rPr>
          <w:b/>
          <w:bCs/>
          <w:sz w:val="28"/>
          <w:szCs w:val="28"/>
          <w:shd w:val="clear" w:color="auto" w:fill="FFFFFF"/>
        </w:rPr>
      </w:pPr>
    </w:p>
    <w:p w:rsidR="000B73DC" w:rsidRPr="00934F23" w:rsidRDefault="000B73DC" w:rsidP="000B73DC">
      <w:pPr>
        <w:pStyle w:val="a3"/>
        <w:spacing w:before="0" w:beforeAutospacing="0" w:after="120" w:afterAutospacing="0"/>
        <w:jc w:val="center"/>
        <w:rPr>
          <w:b/>
          <w:bCs/>
          <w:sz w:val="28"/>
          <w:szCs w:val="28"/>
          <w:shd w:val="clear" w:color="auto" w:fill="FFFFFF"/>
        </w:rPr>
      </w:pPr>
      <w:r w:rsidRPr="00934F23">
        <w:rPr>
          <w:b/>
          <w:bCs/>
          <w:sz w:val="28"/>
          <w:szCs w:val="28"/>
          <w:shd w:val="clear" w:color="auto" w:fill="FFFFFF"/>
        </w:rPr>
        <w:t>Этапы работы со схемой-моделью:</w:t>
      </w:r>
    </w:p>
    <w:p w:rsidR="000B73DC" w:rsidRPr="00934F23" w:rsidRDefault="000B73DC" w:rsidP="000B73DC">
      <w:pPr>
        <w:numPr>
          <w:ilvl w:val="0"/>
          <w:numId w:val="5"/>
        </w:numPr>
        <w:shd w:val="clear" w:color="auto" w:fill="FFFFFF"/>
        <w:spacing w:before="100" w:beforeAutospacing="1" w:after="100" w:afterAutospacing="1" w:line="240" w:lineRule="auto"/>
        <w:ind w:left="375"/>
        <w:jc w:val="both"/>
        <w:rPr>
          <w:rFonts w:ascii="Times New Roman" w:hAnsi="Times New Roman" w:cs="Times New Roman"/>
          <w:sz w:val="28"/>
          <w:szCs w:val="28"/>
        </w:rPr>
      </w:pPr>
      <w:r w:rsidRPr="00934F23">
        <w:rPr>
          <w:rFonts w:ascii="Times New Roman" w:hAnsi="Times New Roman" w:cs="Times New Roman"/>
          <w:sz w:val="28"/>
          <w:szCs w:val="28"/>
        </w:rPr>
        <w:t>учить детей заменять ключевые слова в предложениях значками-символами; учить зарисовывать предметы и явления природы;</w:t>
      </w:r>
    </w:p>
    <w:p w:rsidR="000B73DC" w:rsidRPr="00934F23" w:rsidRDefault="000B73DC" w:rsidP="000B73DC">
      <w:pPr>
        <w:numPr>
          <w:ilvl w:val="0"/>
          <w:numId w:val="5"/>
        </w:numPr>
        <w:shd w:val="clear" w:color="auto" w:fill="FFFFFF"/>
        <w:spacing w:before="100" w:beforeAutospacing="1" w:after="100" w:afterAutospacing="1" w:line="240" w:lineRule="auto"/>
        <w:ind w:left="375"/>
        <w:jc w:val="both"/>
        <w:rPr>
          <w:rFonts w:ascii="Times New Roman" w:hAnsi="Times New Roman" w:cs="Times New Roman"/>
          <w:sz w:val="28"/>
          <w:szCs w:val="28"/>
        </w:rPr>
      </w:pPr>
      <w:r w:rsidRPr="00934F23">
        <w:rPr>
          <w:rFonts w:ascii="Times New Roman" w:hAnsi="Times New Roman" w:cs="Times New Roman"/>
          <w:sz w:val="28"/>
          <w:szCs w:val="28"/>
        </w:rPr>
        <w:t>самостоятельно, с помощью знаков-символов, заполнять схему-модель. Использовать схему-модель как план пересказа;</w:t>
      </w:r>
    </w:p>
    <w:p w:rsidR="000B73DC" w:rsidRPr="00934F23" w:rsidRDefault="000B73DC" w:rsidP="000B73DC">
      <w:pPr>
        <w:numPr>
          <w:ilvl w:val="0"/>
          <w:numId w:val="5"/>
        </w:numPr>
        <w:shd w:val="clear" w:color="auto" w:fill="FFFFFF"/>
        <w:spacing w:before="100" w:beforeAutospacing="1" w:after="100" w:afterAutospacing="1" w:line="240" w:lineRule="auto"/>
        <w:ind w:left="375"/>
        <w:jc w:val="both"/>
        <w:rPr>
          <w:rFonts w:ascii="Times New Roman" w:hAnsi="Times New Roman" w:cs="Times New Roman"/>
          <w:sz w:val="28"/>
          <w:szCs w:val="28"/>
        </w:rPr>
      </w:pPr>
      <w:r w:rsidRPr="00934F23">
        <w:rPr>
          <w:rFonts w:ascii="Times New Roman" w:hAnsi="Times New Roman" w:cs="Times New Roman"/>
          <w:sz w:val="28"/>
          <w:szCs w:val="28"/>
        </w:rPr>
        <w:t>закреплять изученный материал путем неоднократного повторения рассказа с опорой на составленную ранее схему - модель.</w:t>
      </w:r>
    </w:p>
    <w:p w:rsidR="000B73DC" w:rsidRPr="00934F23" w:rsidRDefault="000B73DC" w:rsidP="000B73DC">
      <w:pPr>
        <w:pStyle w:val="a3"/>
        <w:shd w:val="clear" w:color="auto" w:fill="FFFFFF"/>
        <w:spacing w:before="0" w:beforeAutospacing="0" w:after="120" w:afterAutospacing="0"/>
        <w:ind w:firstLine="375"/>
        <w:jc w:val="both"/>
        <w:rPr>
          <w:sz w:val="28"/>
          <w:szCs w:val="28"/>
        </w:rPr>
      </w:pPr>
      <w:r w:rsidRPr="00934F23">
        <w:rPr>
          <w:sz w:val="28"/>
          <w:szCs w:val="28"/>
        </w:rPr>
        <w:t xml:space="preserve">Для закрепления полученных знаний можно изготовить с детьми альбомы по пройденной теме с рассказами и рисунками детей. Самое удивительное, что дети способны придумать свои собственные схемы-модели и </w:t>
      </w:r>
      <w:proofErr w:type="spellStart"/>
      <w:r w:rsidRPr="00934F23">
        <w:rPr>
          <w:sz w:val="28"/>
          <w:szCs w:val="28"/>
        </w:rPr>
        <w:t>мнемотаблицы</w:t>
      </w:r>
      <w:proofErr w:type="spellEnd"/>
      <w:r w:rsidRPr="00934F23">
        <w:rPr>
          <w:sz w:val="28"/>
          <w:szCs w:val="28"/>
        </w:rPr>
        <w:t>, пользуясь известными им символами кодирования информации.</w:t>
      </w:r>
    </w:p>
    <w:p w:rsidR="000B73DC" w:rsidRPr="00934F23" w:rsidRDefault="000B73DC" w:rsidP="000B73DC">
      <w:pPr>
        <w:pStyle w:val="a3"/>
        <w:shd w:val="clear" w:color="auto" w:fill="FFFFFF"/>
        <w:spacing w:before="0" w:beforeAutospacing="0" w:after="120" w:afterAutospacing="0"/>
        <w:ind w:firstLine="375"/>
        <w:jc w:val="both"/>
        <w:rPr>
          <w:sz w:val="28"/>
          <w:szCs w:val="28"/>
        </w:rPr>
      </w:pPr>
      <w:r w:rsidRPr="00934F23">
        <w:rPr>
          <w:sz w:val="28"/>
          <w:szCs w:val="28"/>
        </w:rPr>
        <w:lastRenderedPageBreak/>
        <w:t xml:space="preserve">Работа по каждой теме проводится в течение четырех занятий, на которых используются различные формы и методы работы, продумывается последовательность заданий, их разнообразие, смена видов деятельности (работа с </w:t>
      </w:r>
      <w:proofErr w:type="spellStart"/>
      <w:r w:rsidRPr="00934F23">
        <w:rPr>
          <w:sz w:val="28"/>
          <w:szCs w:val="28"/>
        </w:rPr>
        <w:t>мнемотаблицей</w:t>
      </w:r>
      <w:proofErr w:type="spellEnd"/>
      <w:r w:rsidRPr="00934F23">
        <w:rPr>
          <w:sz w:val="28"/>
          <w:szCs w:val="28"/>
        </w:rPr>
        <w:t>, проведение опытов, дидактических игр, отгадывание загадок, лепка, рисование, аппликация и др.).</w:t>
      </w:r>
    </w:p>
    <w:p w:rsidR="000B73DC" w:rsidRPr="00934F23" w:rsidRDefault="000B73DC" w:rsidP="000B73DC">
      <w:pPr>
        <w:pStyle w:val="a3"/>
        <w:spacing w:before="0" w:beforeAutospacing="0" w:after="120" w:afterAutospacing="0"/>
        <w:jc w:val="both"/>
        <w:rPr>
          <w:b/>
          <w:bCs/>
          <w:i/>
          <w:iCs/>
          <w:sz w:val="28"/>
          <w:szCs w:val="28"/>
          <w:shd w:val="clear" w:color="auto" w:fill="FFFFFF"/>
        </w:rPr>
      </w:pPr>
      <w:r w:rsidRPr="00934F23">
        <w:rPr>
          <w:b/>
          <w:bCs/>
          <w:i/>
          <w:iCs/>
          <w:sz w:val="28"/>
          <w:szCs w:val="28"/>
          <w:shd w:val="clear" w:color="auto" w:fill="FFFFFF"/>
        </w:rPr>
        <w:t>Работая в данном направлении, следует придерживаться следующих правил</w:t>
      </w:r>
    </w:p>
    <w:p w:rsidR="000B73DC" w:rsidRPr="00934F23" w:rsidRDefault="000B73DC" w:rsidP="000B73DC">
      <w:pPr>
        <w:numPr>
          <w:ilvl w:val="0"/>
          <w:numId w:val="6"/>
        </w:numPr>
        <w:shd w:val="clear" w:color="auto" w:fill="FFFFFF"/>
        <w:spacing w:before="100" w:beforeAutospacing="1" w:after="100" w:afterAutospacing="1" w:line="240" w:lineRule="auto"/>
        <w:ind w:left="375"/>
        <w:jc w:val="both"/>
        <w:rPr>
          <w:rFonts w:ascii="Times New Roman" w:hAnsi="Times New Roman" w:cs="Times New Roman"/>
          <w:sz w:val="28"/>
          <w:szCs w:val="28"/>
        </w:rPr>
      </w:pPr>
      <w:r w:rsidRPr="00934F23">
        <w:rPr>
          <w:rFonts w:ascii="Times New Roman" w:hAnsi="Times New Roman" w:cs="Times New Roman"/>
          <w:sz w:val="28"/>
          <w:szCs w:val="28"/>
        </w:rPr>
        <w:t>Проводить 1 занятие в неделю, 4 занятия в месяц – знакомство с одной сказкой.</w:t>
      </w:r>
    </w:p>
    <w:p w:rsidR="000B73DC" w:rsidRPr="00934F23" w:rsidRDefault="000B73DC" w:rsidP="000B73DC">
      <w:pPr>
        <w:numPr>
          <w:ilvl w:val="0"/>
          <w:numId w:val="6"/>
        </w:numPr>
        <w:shd w:val="clear" w:color="auto" w:fill="FFFFFF"/>
        <w:spacing w:before="100" w:beforeAutospacing="1" w:after="100" w:afterAutospacing="1" w:line="240" w:lineRule="auto"/>
        <w:ind w:left="375"/>
        <w:jc w:val="both"/>
        <w:rPr>
          <w:rFonts w:ascii="Times New Roman" w:hAnsi="Times New Roman" w:cs="Times New Roman"/>
          <w:sz w:val="28"/>
          <w:szCs w:val="28"/>
        </w:rPr>
      </w:pPr>
      <w:r w:rsidRPr="00934F23">
        <w:rPr>
          <w:rFonts w:ascii="Times New Roman" w:hAnsi="Times New Roman" w:cs="Times New Roman"/>
          <w:sz w:val="28"/>
          <w:szCs w:val="28"/>
        </w:rPr>
        <w:t xml:space="preserve">В течение месяца, пока дети знакомятся с конкретной сказкой, в группе остаются </w:t>
      </w:r>
      <w:proofErr w:type="spellStart"/>
      <w:r w:rsidRPr="00934F23">
        <w:rPr>
          <w:rFonts w:ascii="Times New Roman" w:hAnsi="Times New Roman" w:cs="Times New Roman"/>
          <w:sz w:val="28"/>
          <w:szCs w:val="28"/>
        </w:rPr>
        <w:t>мнемотаблицы</w:t>
      </w:r>
      <w:proofErr w:type="spellEnd"/>
      <w:r w:rsidRPr="00934F23">
        <w:rPr>
          <w:rFonts w:ascii="Times New Roman" w:hAnsi="Times New Roman" w:cs="Times New Roman"/>
          <w:sz w:val="28"/>
          <w:szCs w:val="28"/>
        </w:rPr>
        <w:t xml:space="preserve">  и коллажи для индивидуальной работы.</w:t>
      </w:r>
    </w:p>
    <w:p w:rsidR="000B73DC" w:rsidRPr="00934F23" w:rsidRDefault="000B73DC" w:rsidP="000B73DC">
      <w:pPr>
        <w:numPr>
          <w:ilvl w:val="0"/>
          <w:numId w:val="6"/>
        </w:numPr>
        <w:shd w:val="clear" w:color="auto" w:fill="FFFFFF"/>
        <w:spacing w:before="100" w:beforeAutospacing="1" w:after="100" w:afterAutospacing="1" w:line="240" w:lineRule="auto"/>
        <w:ind w:left="375"/>
        <w:jc w:val="both"/>
        <w:rPr>
          <w:rFonts w:ascii="Times New Roman" w:hAnsi="Times New Roman" w:cs="Times New Roman"/>
          <w:sz w:val="28"/>
          <w:szCs w:val="28"/>
        </w:rPr>
      </w:pPr>
      <w:r w:rsidRPr="00934F23">
        <w:rPr>
          <w:rFonts w:ascii="Times New Roman" w:hAnsi="Times New Roman" w:cs="Times New Roman"/>
          <w:sz w:val="28"/>
          <w:szCs w:val="28"/>
        </w:rPr>
        <w:t xml:space="preserve">Перед следующим занятием проводить предварительную работу с детьми, рассматривая коллажи и </w:t>
      </w:r>
      <w:proofErr w:type="spellStart"/>
      <w:r w:rsidRPr="00934F23">
        <w:rPr>
          <w:rFonts w:ascii="Times New Roman" w:hAnsi="Times New Roman" w:cs="Times New Roman"/>
          <w:sz w:val="28"/>
          <w:szCs w:val="28"/>
        </w:rPr>
        <w:t>мнемотаблицы</w:t>
      </w:r>
      <w:proofErr w:type="spellEnd"/>
      <w:r w:rsidRPr="00934F23">
        <w:rPr>
          <w:rFonts w:ascii="Times New Roman" w:hAnsi="Times New Roman" w:cs="Times New Roman"/>
          <w:sz w:val="28"/>
          <w:szCs w:val="28"/>
        </w:rPr>
        <w:t xml:space="preserve"> по сказке из предыдущих занятий.</w:t>
      </w:r>
    </w:p>
    <w:p w:rsidR="000B73DC" w:rsidRPr="00934F23" w:rsidRDefault="000B73DC" w:rsidP="000B73DC">
      <w:pPr>
        <w:numPr>
          <w:ilvl w:val="0"/>
          <w:numId w:val="6"/>
        </w:numPr>
        <w:shd w:val="clear" w:color="auto" w:fill="FFFFFF"/>
        <w:spacing w:before="100" w:beforeAutospacing="1" w:after="100" w:afterAutospacing="1" w:line="240" w:lineRule="auto"/>
        <w:ind w:left="375"/>
        <w:jc w:val="both"/>
        <w:rPr>
          <w:rFonts w:ascii="Times New Roman" w:hAnsi="Times New Roman" w:cs="Times New Roman"/>
          <w:sz w:val="28"/>
          <w:szCs w:val="28"/>
        </w:rPr>
      </w:pPr>
      <w:r w:rsidRPr="00934F23">
        <w:rPr>
          <w:rFonts w:ascii="Times New Roman" w:hAnsi="Times New Roman" w:cs="Times New Roman"/>
          <w:sz w:val="28"/>
          <w:szCs w:val="28"/>
        </w:rPr>
        <w:t xml:space="preserve">После четырех занятий, по окончанию работы над сказкой, </w:t>
      </w:r>
      <w:proofErr w:type="spellStart"/>
      <w:r w:rsidRPr="00934F23">
        <w:rPr>
          <w:rFonts w:ascii="Times New Roman" w:hAnsi="Times New Roman" w:cs="Times New Roman"/>
          <w:sz w:val="28"/>
          <w:szCs w:val="28"/>
        </w:rPr>
        <w:t>мнемотаблицы</w:t>
      </w:r>
      <w:proofErr w:type="spellEnd"/>
      <w:r w:rsidRPr="00934F23">
        <w:rPr>
          <w:rFonts w:ascii="Times New Roman" w:hAnsi="Times New Roman" w:cs="Times New Roman"/>
          <w:sz w:val="28"/>
          <w:szCs w:val="28"/>
        </w:rPr>
        <w:t xml:space="preserve"> помещают в книжный уголок.</w:t>
      </w:r>
    </w:p>
    <w:p w:rsidR="000B73DC" w:rsidRPr="00934F23" w:rsidRDefault="000B73DC" w:rsidP="000B73DC">
      <w:pPr>
        <w:numPr>
          <w:ilvl w:val="0"/>
          <w:numId w:val="6"/>
        </w:numPr>
        <w:shd w:val="clear" w:color="auto" w:fill="FFFFFF"/>
        <w:spacing w:before="100" w:beforeAutospacing="1" w:after="100" w:afterAutospacing="1" w:line="240" w:lineRule="auto"/>
        <w:ind w:left="375"/>
        <w:jc w:val="both"/>
        <w:rPr>
          <w:rFonts w:ascii="Times New Roman" w:hAnsi="Times New Roman" w:cs="Times New Roman"/>
          <w:sz w:val="28"/>
          <w:szCs w:val="28"/>
        </w:rPr>
      </w:pPr>
      <w:r w:rsidRPr="00934F23">
        <w:rPr>
          <w:rFonts w:ascii="Times New Roman" w:hAnsi="Times New Roman" w:cs="Times New Roman"/>
          <w:sz w:val="28"/>
          <w:szCs w:val="28"/>
        </w:rPr>
        <w:t>Привлекать детей к кодировке (придумыванию символов) сказок, стихов, упражнять в разгадывании символов.</w:t>
      </w:r>
    </w:p>
    <w:p w:rsidR="000B73DC" w:rsidRPr="00934F23" w:rsidRDefault="000B73DC" w:rsidP="000B73DC">
      <w:pPr>
        <w:pStyle w:val="a3"/>
        <w:spacing w:before="0" w:beforeAutospacing="0" w:after="120" w:afterAutospacing="0"/>
        <w:jc w:val="both"/>
        <w:rPr>
          <w:b/>
          <w:bCs/>
          <w:i/>
          <w:iCs/>
          <w:sz w:val="28"/>
          <w:szCs w:val="28"/>
          <w:shd w:val="clear" w:color="auto" w:fill="FFFFFF"/>
        </w:rPr>
      </w:pPr>
      <w:r w:rsidRPr="00934F23">
        <w:rPr>
          <w:b/>
          <w:bCs/>
          <w:i/>
          <w:iCs/>
          <w:sz w:val="28"/>
          <w:szCs w:val="28"/>
          <w:shd w:val="clear" w:color="auto" w:fill="FFFFFF"/>
        </w:rPr>
        <w:t xml:space="preserve">Таким образом, с помощью схем-моделей и </w:t>
      </w:r>
      <w:proofErr w:type="spellStart"/>
      <w:r w:rsidRPr="00934F23">
        <w:rPr>
          <w:b/>
          <w:bCs/>
          <w:i/>
          <w:iCs/>
          <w:sz w:val="28"/>
          <w:szCs w:val="28"/>
          <w:shd w:val="clear" w:color="auto" w:fill="FFFFFF"/>
        </w:rPr>
        <w:t>мнемотаблиц</w:t>
      </w:r>
      <w:proofErr w:type="spellEnd"/>
      <w:r w:rsidRPr="00934F23">
        <w:rPr>
          <w:b/>
          <w:bCs/>
          <w:i/>
          <w:iCs/>
          <w:sz w:val="28"/>
          <w:szCs w:val="28"/>
          <w:shd w:val="clear" w:color="auto" w:fill="FFFFFF"/>
        </w:rPr>
        <w:t xml:space="preserve">  можно достичь следующих результатов</w:t>
      </w:r>
    </w:p>
    <w:p w:rsidR="000B73DC" w:rsidRPr="00934F23" w:rsidRDefault="000B73DC" w:rsidP="000B73DC">
      <w:pPr>
        <w:numPr>
          <w:ilvl w:val="0"/>
          <w:numId w:val="7"/>
        </w:numPr>
        <w:shd w:val="clear" w:color="auto" w:fill="FFFFFF"/>
        <w:spacing w:before="100" w:beforeAutospacing="1" w:after="100" w:afterAutospacing="1" w:line="240" w:lineRule="auto"/>
        <w:ind w:left="375"/>
        <w:jc w:val="both"/>
        <w:rPr>
          <w:rFonts w:ascii="Times New Roman" w:hAnsi="Times New Roman" w:cs="Times New Roman"/>
          <w:sz w:val="28"/>
          <w:szCs w:val="28"/>
        </w:rPr>
      </w:pPr>
      <w:r w:rsidRPr="00934F23">
        <w:rPr>
          <w:rFonts w:ascii="Times New Roman" w:hAnsi="Times New Roman" w:cs="Times New Roman"/>
          <w:sz w:val="28"/>
          <w:szCs w:val="28"/>
        </w:rPr>
        <w:t>Вызвать у детей желание пересказывать сказки — как на занятии, так и в повседневной жизни.</w:t>
      </w:r>
    </w:p>
    <w:p w:rsidR="000B73DC" w:rsidRPr="00934F23" w:rsidRDefault="000B73DC" w:rsidP="000B73DC">
      <w:pPr>
        <w:numPr>
          <w:ilvl w:val="0"/>
          <w:numId w:val="7"/>
        </w:numPr>
        <w:shd w:val="clear" w:color="auto" w:fill="FFFFFF"/>
        <w:spacing w:before="100" w:beforeAutospacing="1" w:after="100" w:afterAutospacing="1" w:line="240" w:lineRule="auto"/>
        <w:ind w:left="375"/>
        <w:jc w:val="both"/>
        <w:rPr>
          <w:rFonts w:ascii="Times New Roman" w:hAnsi="Times New Roman" w:cs="Times New Roman"/>
          <w:sz w:val="28"/>
          <w:szCs w:val="28"/>
        </w:rPr>
      </w:pPr>
      <w:r w:rsidRPr="00934F23">
        <w:rPr>
          <w:rFonts w:ascii="Times New Roman" w:hAnsi="Times New Roman" w:cs="Times New Roman"/>
          <w:sz w:val="28"/>
          <w:szCs w:val="28"/>
        </w:rPr>
        <w:t>Расширить круг знаний об окружающем мире.</w:t>
      </w:r>
    </w:p>
    <w:p w:rsidR="000B73DC" w:rsidRPr="00934F23" w:rsidRDefault="000B73DC" w:rsidP="000B73DC">
      <w:pPr>
        <w:numPr>
          <w:ilvl w:val="0"/>
          <w:numId w:val="7"/>
        </w:numPr>
        <w:shd w:val="clear" w:color="auto" w:fill="FFFFFF"/>
        <w:spacing w:before="100" w:beforeAutospacing="1" w:after="100" w:afterAutospacing="1" w:line="240" w:lineRule="auto"/>
        <w:ind w:left="375"/>
        <w:jc w:val="both"/>
        <w:rPr>
          <w:rFonts w:ascii="Times New Roman" w:hAnsi="Times New Roman" w:cs="Times New Roman"/>
          <w:sz w:val="28"/>
          <w:szCs w:val="28"/>
        </w:rPr>
      </w:pPr>
      <w:r w:rsidRPr="00934F23">
        <w:rPr>
          <w:rFonts w:ascii="Times New Roman" w:hAnsi="Times New Roman" w:cs="Times New Roman"/>
          <w:sz w:val="28"/>
          <w:szCs w:val="28"/>
        </w:rPr>
        <w:t>Активизировать словарный запас.</w:t>
      </w:r>
    </w:p>
    <w:p w:rsidR="000B73DC" w:rsidRPr="00934F23" w:rsidRDefault="000B73DC" w:rsidP="000B73DC">
      <w:pPr>
        <w:numPr>
          <w:ilvl w:val="0"/>
          <w:numId w:val="7"/>
        </w:numPr>
        <w:shd w:val="clear" w:color="auto" w:fill="FFFFFF"/>
        <w:spacing w:before="100" w:beforeAutospacing="1" w:after="100" w:afterAutospacing="1" w:line="240" w:lineRule="auto"/>
        <w:ind w:left="375"/>
        <w:jc w:val="both"/>
        <w:rPr>
          <w:rFonts w:ascii="Times New Roman" w:hAnsi="Times New Roman" w:cs="Times New Roman"/>
          <w:sz w:val="28"/>
          <w:szCs w:val="28"/>
        </w:rPr>
      </w:pPr>
      <w:r w:rsidRPr="00934F23">
        <w:rPr>
          <w:rFonts w:ascii="Times New Roman" w:hAnsi="Times New Roman" w:cs="Times New Roman"/>
          <w:sz w:val="28"/>
          <w:szCs w:val="28"/>
        </w:rPr>
        <w:t xml:space="preserve">Помочь детям преодолеть робость, застенчивость, научиться свободно, держаться перед аудиторией. </w:t>
      </w:r>
    </w:p>
    <w:p w:rsidR="000B73DC" w:rsidRPr="00934F23" w:rsidRDefault="000B73DC" w:rsidP="000B73DC">
      <w:pPr>
        <w:spacing w:after="0" w:line="240" w:lineRule="auto"/>
        <w:ind w:firstLine="375"/>
        <w:jc w:val="both"/>
        <w:rPr>
          <w:rFonts w:ascii="Times New Roman" w:hAnsi="Times New Roman" w:cs="Times New Roman"/>
          <w:sz w:val="28"/>
          <w:szCs w:val="28"/>
        </w:rPr>
      </w:pPr>
      <w:r w:rsidRPr="00934F23">
        <w:rPr>
          <w:rFonts w:ascii="Times New Roman" w:hAnsi="Times New Roman" w:cs="Times New Roman"/>
          <w:sz w:val="28"/>
          <w:szCs w:val="28"/>
        </w:rPr>
        <w:t xml:space="preserve">Как любая коррекционная работа, работа по мнемотехнике должна соответствовать определенным требованиям и правилам: </w:t>
      </w:r>
    </w:p>
    <w:p w:rsidR="000B73DC" w:rsidRPr="00934F23" w:rsidRDefault="000B73DC" w:rsidP="000B73DC">
      <w:pPr>
        <w:spacing w:after="0" w:line="240" w:lineRule="auto"/>
        <w:jc w:val="both"/>
        <w:rPr>
          <w:rFonts w:ascii="Times New Roman" w:hAnsi="Times New Roman" w:cs="Times New Roman"/>
          <w:sz w:val="28"/>
          <w:szCs w:val="28"/>
        </w:rPr>
      </w:pPr>
      <w:r w:rsidRPr="00934F23">
        <w:rPr>
          <w:rFonts w:ascii="Times New Roman" w:hAnsi="Times New Roman" w:cs="Times New Roman"/>
          <w:sz w:val="28"/>
          <w:szCs w:val="28"/>
        </w:rPr>
        <w:t xml:space="preserve"> – знаки и символы должны быть хорошо знакомы детям;</w:t>
      </w:r>
    </w:p>
    <w:p w:rsidR="000B73DC" w:rsidRPr="00934F23" w:rsidRDefault="000B73DC" w:rsidP="000B73DC">
      <w:pPr>
        <w:spacing w:after="0" w:line="240" w:lineRule="auto"/>
        <w:jc w:val="both"/>
        <w:rPr>
          <w:rFonts w:ascii="Times New Roman" w:hAnsi="Times New Roman" w:cs="Times New Roman"/>
          <w:sz w:val="28"/>
          <w:szCs w:val="28"/>
        </w:rPr>
      </w:pPr>
      <w:r w:rsidRPr="00934F23">
        <w:rPr>
          <w:rFonts w:ascii="Times New Roman" w:hAnsi="Times New Roman" w:cs="Times New Roman"/>
          <w:sz w:val="28"/>
          <w:szCs w:val="28"/>
        </w:rPr>
        <w:t xml:space="preserve"> – знаки и символы должны отображать обобщённый образ предмета;</w:t>
      </w:r>
    </w:p>
    <w:p w:rsidR="000B73DC" w:rsidRPr="00934F23" w:rsidRDefault="000B73DC" w:rsidP="000B73DC">
      <w:pPr>
        <w:spacing w:after="0" w:line="240" w:lineRule="auto"/>
        <w:jc w:val="both"/>
        <w:rPr>
          <w:rFonts w:ascii="Times New Roman" w:hAnsi="Times New Roman" w:cs="Times New Roman"/>
          <w:sz w:val="28"/>
          <w:szCs w:val="28"/>
        </w:rPr>
      </w:pPr>
      <w:r w:rsidRPr="00934F23">
        <w:rPr>
          <w:rFonts w:ascii="Times New Roman" w:hAnsi="Times New Roman" w:cs="Times New Roman"/>
          <w:sz w:val="28"/>
          <w:szCs w:val="28"/>
        </w:rPr>
        <w:t xml:space="preserve"> – знаки и символы предварительно обсуждаются с детьми и принимаются как ведущие; </w:t>
      </w:r>
    </w:p>
    <w:p w:rsidR="000B73DC" w:rsidRDefault="000B73DC" w:rsidP="000B73DC">
      <w:pPr>
        <w:spacing w:after="0" w:line="240" w:lineRule="auto"/>
        <w:jc w:val="both"/>
        <w:rPr>
          <w:rFonts w:ascii="Times New Roman" w:hAnsi="Times New Roman" w:cs="Times New Roman"/>
          <w:sz w:val="28"/>
          <w:szCs w:val="28"/>
        </w:rPr>
      </w:pPr>
      <w:r w:rsidRPr="00934F23">
        <w:rPr>
          <w:rFonts w:ascii="Times New Roman" w:hAnsi="Times New Roman" w:cs="Times New Roman"/>
          <w:sz w:val="28"/>
          <w:szCs w:val="28"/>
        </w:rPr>
        <w:t xml:space="preserve"> – замысел графической схемы должен быть знаком и понятен ребенку. </w:t>
      </w:r>
    </w:p>
    <w:p w:rsidR="000B73DC" w:rsidRDefault="000B73DC" w:rsidP="000B73DC">
      <w:pPr>
        <w:spacing w:after="0" w:line="240" w:lineRule="auto"/>
        <w:jc w:val="both"/>
        <w:rPr>
          <w:rFonts w:ascii="Times New Roman" w:hAnsi="Times New Roman" w:cs="Times New Roman"/>
          <w:sz w:val="28"/>
          <w:szCs w:val="28"/>
        </w:rPr>
      </w:pPr>
    </w:p>
    <w:p w:rsidR="000B73DC" w:rsidRPr="00934F23" w:rsidRDefault="000B73DC" w:rsidP="000B73DC">
      <w:pPr>
        <w:spacing w:line="240" w:lineRule="auto"/>
        <w:ind w:firstLine="708"/>
        <w:jc w:val="both"/>
        <w:rPr>
          <w:rFonts w:ascii="Times New Roman" w:hAnsi="Times New Roman" w:cs="Times New Roman"/>
          <w:sz w:val="28"/>
          <w:szCs w:val="28"/>
        </w:rPr>
      </w:pPr>
      <w:r w:rsidRPr="00934F23">
        <w:rPr>
          <w:rFonts w:ascii="Times New Roman" w:hAnsi="Times New Roman" w:cs="Times New Roman"/>
          <w:sz w:val="28"/>
          <w:szCs w:val="28"/>
        </w:rPr>
        <w:t xml:space="preserve">Подводя итог вышесказанного, следует отметить, что речевая деятельность формируется и функционирует в тесной связи со всеми психическими процессами. </w:t>
      </w:r>
      <w:r>
        <w:rPr>
          <w:rFonts w:ascii="Times New Roman" w:hAnsi="Times New Roman" w:cs="Times New Roman"/>
          <w:sz w:val="28"/>
          <w:szCs w:val="28"/>
        </w:rPr>
        <w:t>Обучение должно осуществляться в тесной взаимосвязи логопеда и воспитателей</w:t>
      </w:r>
      <w:r w:rsidRPr="00934F23">
        <w:rPr>
          <w:rFonts w:ascii="Times New Roman" w:hAnsi="Times New Roman" w:cs="Times New Roman"/>
          <w:sz w:val="28"/>
          <w:szCs w:val="28"/>
        </w:rPr>
        <w:t>, включающей не только развитие компонентов речевой системы, но и направленной на коррекцию психических</w:t>
      </w:r>
      <w:r>
        <w:rPr>
          <w:rFonts w:ascii="Times New Roman" w:hAnsi="Times New Roman" w:cs="Times New Roman"/>
          <w:sz w:val="28"/>
          <w:szCs w:val="28"/>
        </w:rPr>
        <w:t xml:space="preserve"> функций. </w:t>
      </w:r>
      <w:r w:rsidRPr="00934F23">
        <w:rPr>
          <w:rFonts w:ascii="Times New Roman" w:hAnsi="Times New Roman" w:cs="Times New Roman"/>
          <w:sz w:val="28"/>
          <w:szCs w:val="28"/>
        </w:rPr>
        <w:t>Следовательно, использование приёмов мнемотехники в работе по развитию речи детей, по нашему мнению, является наиболее актуальным поскольку:</w:t>
      </w:r>
    </w:p>
    <w:p w:rsidR="000B73DC" w:rsidRPr="00934F23" w:rsidRDefault="000B73DC" w:rsidP="000B73DC">
      <w:pPr>
        <w:pStyle w:val="a3"/>
        <w:shd w:val="clear" w:color="auto" w:fill="FFFFFF"/>
        <w:spacing w:before="0" w:beforeAutospacing="0" w:after="120" w:afterAutospacing="0"/>
        <w:jc w:val="both"/>
        <w:rPr>
          <w:sz w:val="28"/>
          <w:szCs w:val="28"/>
        </w:rPr>
      </w:pPr>
      <w:r w:rsidRPr="00934F23">
        <w:rPr>
          <w:sz w:val="28"/>
          <w:szCs w:val="28"/>
        </w:rPr>
        <w:lastRenderedPageBreak/>
        <w:t>– наглядное моделирование облегчает детям с нарушением речи овладение связной речью, т.к. использование символов, пиктограмм, заместителей, схем облегчает запоминание и увеличивает объем памяти и в целом раз</w:t>
      </w:r>
      <w:r>
        <w:rPr>
          <w:sz w:val="28"/>
          <w:szCs w:val="28"/>
        </w:rPr>
        <w:t xml:space="preserve">вивает речемыслительную </w:t>
      </w:r>
      <w:r w:rsidRPr="00934F23">
        <w:rPr>
          <w:sz w:val="28"/>
          <w:szCs w:val="28"/>
        </w:rPr>
        <w:t>деятельность детей;</w:t>
      </w:r>
      <w:r w:rsidRPr="00934F23">
        <w:rPr>
          <w:sz w:val="28"/>
          <w:szCs w:val="28"/>
        </w:rPr>
        <w:br/>
        <w:t>– приемы наглядного моделирования используют естественные механизмы памяти мозга и позволяют полностью контролировать процесс запоминания, сохранения и припоминания информации;</w:t>
      </w:r>
    </w:p>
    <w:p w:rsidR="000B73DC" w:rsidRPr="0025088B" w:rsidRDefault="000B73DC" w:rsidP="000B73DC">
      <w:pPr>
        <w:spacing w:after="0" w:line="240" w:lineRule="auto"/>
        <w:jc w:val="both"/>
        <w:rPr>
          <w:rFonts w:ascii="Times New Roman" w:hAnsi="Times New Roman" w:cs="Times New Roman"/>
          <w:sz w:val="28"/>
          <w:szCs w:val="28"/>
        </w:rPr>
      </w:pPr>
      <w:r w:rsidRPr="0025088B">
        <w:rPr>
          <w:rFonts w:ascii="Times New Roman" w:hAnsi="Times New Roman" w:cs="Times New Roman"/>
          <w:sz w:val="28"/>
          <w:szCs w:val="28"/>
        </w:rPr>
        <w:t>– дети, владеющие средствами наглядного моделирования, в дальнейшем способны самостоятельно развивать речь в процессе общения и обучения.</w:t>
      </w:r>
    </w:p>
    <w:p w:rsidR="000B73DC" w:rsidRPr="0025088B" w:rsidRDefault="000B73DC" w:rsidP="000B73DC">
      <w:pPr>
        <w:spacing w:after="0" w:line="240" w:lineRule="auto"/>
        <w:jc w:val="both"/>
        <w:rPr>
          <w:rFonts w:ascii="Times New Roman" w:hAnsi="Times New Roman" w:cs="Times New Roman"/>
          <w:sz w:val="28"/>
          <w:szCs w:val="28"/>
        </w:rPr>
      </w:pPr>
    </w:p>
    <w:p w:rsidR="000B73DC" w:rsidRDefault="000B73DC" w:rsidP="000B73DC">
      <w:pPr>
        <w:spacing w:after="0" w:line="240" w:lineRule="auto"/>
        <w:ind w:firstLine="708"/>
        <w:jc w:val="both"/>
        <w:rPr>
          <w:rFonts w:ascii="Times New Roman" w:hAnsi="Times New Roman" w:cs="Times New Roman"/>
          <w:sz w:val="28"/>
          <w:szCs w:val="28"/>
        </w:rPr>
      </w:pPr>
      <w:r w:rsidRPr="00934F23">
        <w:rPr>
          <w:rFonts w:ascii="Times New Roman" w:hAnsi="Times New Roman" w:cs="Times New Roman"/>
          <w:sz w:val="28"/>
          <w:szCs w:val="28"/>
        </w:rPr>
        <w:t xml:space="preserve">Опираясь на опыт педагогов, мы разработали </w:t>
      </w:r>
      <w:proofErr w:type="spellStart"/>
      <w:r w:rsidRPr="00934F23">
        <w:rPr>
          <w:rFonts w:ascii="Times New Roman" w:hAnsi="Times New Roman" w:cs="Times New Roman"/>
          <w:sz w:val="28"/>
          <w:szCs w:val="28"/>
        </w:rPr>
        <w:t>мнемотаблицы</w:t>
      </w:r>
      <w:proofErr w:type="spellEnd"/>
      <w:r w:rsidRPr="00934F23">
        <w:rPr>
          <w:rFonts w:ascii="Times New Roman" w:hAnsi="Times New Roman" w:cs="Times New Roman"/>
          <w:sz w:val="28"/>
          <w:szCs w:val="28"/>
        </w:rPr>
        <w:t xml:space="preserve"> для составления описательных рассказов об игрушках, посуде, одежде, овощах и фруктах, птицах, животных, насекомых. Данные схемы помогают детям самостоятельно определить главные свойства и признаки рассматриваемого предмета, установить последовательность изложения выявленных признаков; обогащают словарный запас детей (см. приложение)</w:t>
      </w:r>
      <w:r>
        <w:rPr>
          <w:rFonts w:ascii="Times New Roman" w:hAnsi="Times New Roman" w:cs="Times New Roman"/>
          <w:sz w:val="28"/>
          <w:szCs w:val="28"/>
        </w:rPr>
        <w:t>.</w:t>
      </w:r>
    </w:p>
    <w:p w:rsidR="000B73DC" w:rsidRPr="00934F23" w:rsidRDefault="000B73DC" w:rsidP="000B73DC">
      <w:pPr>
        <w:spacing w:after="0" w:line="240" w:lineRule="auto"/>
        <w:ind w:firstLine="708"/>
        <w:jc w:val="both"/>
        <w:rPr>
          <w:rFonts w:ascii="Times New Roman" w:hAnsi="Times New Roman" w:cs="Times New Roman"/>
          <w:sz w:val="28"/>
          <w:szCs w:val="28"/>
        </w:rPr>
      </w:pPr>
      <w:r w:rsidRPr="00934F23">
        <w:rPr>
          <w:rFonts w:ascii="Times New Roman" w:hAnsi="Times New Roman" w:cs="Times New Roman"/>
          <w:sz w:val="28"/>
          <w:szCs w:val="28"/>
        </w:rPr>
        <w:t xml:space="preserve">Для систематизирования знаний детей о сезонных изменениях существуют модельные схемы, предложенные Бондаренко Т. М. , Воробьевой В. К. , Ткаченко Т. А. и др. Но не всегда готовые модельные схемы устраивают по содержанию, поэтому мы вместе с детьми дополняем и уточняем схемы. Совместно с детьми составили </w:t>
      </w:r>
      <w:proofErr w:type="spellStart"/>
      <w:r w:rsidRPr="00934F23">
        <w:rPr>
          <w:rFonts w:ascii="Times New Roman" w:hAnsi="Times New Roman" w:cs="Times New Roman"/>
          <w:sz w:val="28"/>
          <w:szCs w:val="28"/>
        </w:rPr>
        <w:t>мнемотаблицы</w:t>
      </w:r>
      <w:proofErr w:type="spellEnd"/>
      <w:r w:rsidRPr="00934F23">
        <w:rPr>
          <w:rFonts w:ascii="Times New Roman" w:hAnsi="Times New Roman" w:cs="Times New Roman"/>
          <w:sz w:val="28"/>
          <w:szCs w:val="28"/>
        </w:rPr>
        <w:t xml:space="preserve"> по блокам "Зима", "Весна", "Лето", "Осень".</w:t>
      </w:r>
    </w:p>
    <w:p w:rsidR="000B73DC" w:rsidRPr="00934F23" w:rsidRDefault="000B73DC" w:rsidP="000B73DC">
      <w:pPr>
        <w:spacing w:after="0" w:line="240" w:lineRule="auto"/>
        <w:ind w:firstLine="708"/>
        <w:jc w:val="both"/>
        <w:rPr>
          <w:rFonts w:ascii="Times New Roman" w:hAnsi="Times New Roman" w:cs="Times New Roman"/>
          <w:sz w:val="28"/>
          <w:szCs w:val="28"/>
        </w:rPr>
      </w:pPr>
      <w:r w:rsidRPr="00934F23">
        <w:rPr>
          <w:rFonts w:ascii="Times New Roman" w:hAnsi="Times New Roman" w:cs="Times New Roman"/>
          <w:sz w:val="28"/>
          <w:szCs w:val="28"/>
        </w:rPr>
        <w:t>Данные схемы служат своеобразным зрительным планом для создания монологов, помогают детям выстраивать:</w:t>
      </w:r>
    </w:p>
    <w:p w:rsidR="000B73DC" w:rsidRPr="00934F23" w:rsidRDefault="000B73DC" w:rsidP="000B73DC">
      <w:pPr>
        <w:spacing w:after="0" w:line="240" w:lineRule="auto"/>
        <w:jc w:val="both"/>
        <w:rPr>
          <w:rFonts w:ascii="Times New Roman" w:hAnsi="Times New Roman" w:cs="Times New Roman"/>
          <w:sz w:val="28"/>
          <w:szCs w:val="28"/>
        </w:rPr>
      </w:pPr>
      <w:r w:rsidRPr="00934F23">
        <w:rPr>
          <w:rFonts w:ascii="Times New Roman" w:hAnsi="Times New Roman" w:cs="Times New Roman"/>
          <w:sz w:val="28"/>
          <w:szCs w:val="28"/>
        </w:rPr>
        <w:t>- строение рассказа;</w:t>
      </w:r>
    </w:p>
    <w:p w:rsidR="000B73DC" w:rsidRPr="00934F23" w:rsidRDefault="000B73DC" w:rsidP="000B73DC">
      <w:pPr>
        <w:spacing w:after="0" w:line="240" w:lineRule="auto"/>
        <w:jc w:val="both"/>
        <w:rPr>
          <w:rFonts w:ascii="Times New Roman" w:hAnsi="Times New Roman" w:cs="Times New Roman"/>
          <w:sz w:val="28"/>
          <w:szCs w:val="28"/>
        </w:rPr>
      </w:pPr>
      <w:r w:rsidRPr="00934F23">
        <w:rPr>
          <w:rFonts w:ascii="Times New Roman" w:hAnsi="Times New Roman" w:cs="Times New Roman"/>
          <w:sz w:val="28"/>
          <w:szCs w:val="28"/>
        </w:rPr>
        <w:t>- последовательность рассказа;</w:t>
      </w:r>
    </w:p>
    <w:p w:rsidR="000B73DC" w:rsidRPr="00934F23" w:rsidRDefault="000B73DC" w:rsidP="000B73DC">
      <w:pPr>
        <w:spacing w:after="0" w:line="240" w:lineRule="auto"/>
        <w:jc w:val="both"/>
        <w:rPr>
          <w:rFonts w:ascii="Times New Roman" w:hAnsi="Times New Roman" w:cs="Times New Roman"/>
          <w:sz w:val="28"/>
          <w:szCs w:val="28"/>
        </w:rPr>
      </w:pPr>
      <w:r w:rsidRPr="00934F23">
        <w:rPr>
          <w:rFonts w:ascii="Times New Roman" w:hAnsi="Times New Roman" w:cs="Times New Roman"/>
          <w:sz w:val="28"/>
          <w:szCs w:val="28"/>
        </w:rPr>
        <w:t>- лексико-грамматическую наполняемость рассказа.</w:t>
      </w:r>
    </w:p>
    <w:p w:rsidR="000B73DC" w:rsidRPr="00934F23" w:rsidRDefault="000B73DC" w:rsidP="000B73DC">
      <w:pPr>
        <w:spacing w:line="240" w:lineRule="auto"/>
        <w:ind w:firstLine="708"/>
        <w:jc w:val="both"/>
        <w:rPr>
          <w:rFonts w:ascii="Times New Roman" w:hAnsi="Times New Roman" w:cs="Times New Roman"/>
          <w:sz w:val="28"/>
          <w:szCs w:val="28"/>
        </w:rPr>
      </w:pPr>
      <w:r w:rsidRPr="00934F23">
        <w:rPr>
          <w:rFonts w:ascii="Times New Roman" w:hAnsi="Times New Roman" w:cs="Times New Roman"/>
          <w:sz w:val="28"/>
          <w:szCs w:val="28"/>
        </w:rPr>
        <w:t>Хотелось бы рассказать ещё о применении модельных схем при заучивании стихотворений. Использование моделирования облегчает и ускоряет процесс запоминания и усвоения текстов, формирует приемы работы с памятью. При этом виде деятельности включаются не только слуховые, но и зрительные анализаторы. Дети легко вспоминают картинку, а потом припоминают слова.</w:t>
      </w:r>
    </w:p>
    <w:p w:rsidR="000B73DC" w:rsidRDefault="000B73DC" w:rsidP="000B73DC">
      <w:pPr>
        <w:spacing w:after="0" w:line="240" w:lineRule="auto"/>
        <w:ind w:firstLine="708"/>
        <w:jc w:val="both"/>
        <w:rPr>
          <w:rFonts w:ascii="Times New Roman" w:hAnsi="Times New Roman" w:cs="Times New Roman"/>
          <w:sz w:val="28"/>
          <w:szCs w:val="28"/>
        </w:rPr>
      </w:pPr>
      <w:r w:rsidRPr="00934F23">
        <w:rPr>
          <w:rFonts w:ascii="Times New Roman" w:hAnsi="Times New Roman" w:cs="Times New Roman"/>
          <w:sz w:val="28"/>
          <w:szCs w:val="28"/>
        </w:rPr>
        <w:t>При ознакомлении с художественной литературой и при обучении составлению рассказов мы широко используем мнемотехнику. Вместе с детьми беседуем по тексту, рассматриваем иллюстрации и отслеживаем последовательность заранее приготовленной модели к данному произведению.</w:t>
      </w:r>
      <w:r>
        <w:rPr>
          <w:rFonts w:ascii="Times New Roman" w:hAnsi="Times New Roman" w:cs="Times New Roman"/>
          <w:sz w:val="28"/>
          <w:szCs w:val="28"/>
        </w:rPr>
        <w:t xml:space="preserve"> В</w:t>
      </w:r>
      <w:r w:rsidRPr="00934F23">
        <w:rPr>
          <w:rFonts w:ascii="Times New Roman" w:hAnsi="Times New Roman" w:cs="Times New Roman"/>
          <w:sz w:val="28"/>
          <w:szCs w:val="28"/>
        </w:rPr>
        <w:t xml:space="preserve"> старшем возрасте – дети сами под руководством взрослого  учатся выбирать нужные элементы модели, последовательно их располагать в единую модельную цепь, которые необходимы для пересказа литературного произведения.</w:t>
      </w:r>
    </w:p>
    <w:p w:rsidR="000B73DC" w:rsidRPr="00934F23" w:rsidRDefault="000B73DC" w:rsidP="000B73DC">
      <w:pPr>
        <w:spacing w:after="0" w:line="240" w:lineRule="auto"/>
        <w:ind w:firstLine="708"/>
        <w:jc w:val="both"/>
        <w:rPr>
          <w:rFonts w:ascii="Times New Roman" w:hAnsi="Times New Roman" w:cs="Times New Roman"/>
          <w:sz w:val="28"/>
          <w:szCs w:val="28"/>
        </w:rPr>
      </w:pPr>
      <w:r w:rsidRPr="00934F23">
        <w:rPr>
          <w:rFonts w:ascii="Times New Roman" w:hAnsi="Times New Roman" w:cs="Times New Roman"/>
          <w:sz w:val="28"/>
          <w:szCs w:val="28"/>
        </w:rPr>
        <w:t xml:space="preserve">Таким образом, постепенно осуществляется переход от творчества педагога  к совместному творчеству ребенка </w:t>
      </w:r>
      <w:proofErr w:type="gramStart"/>
      <w:r w:rsidRPr="00934F23">
        <w:rPr>
          <w:rFonts w:ascii="Times New Roman" w:hAnsi="Times New Roman" w:cs="Times New Roman"/>
          <w:sz w:val="28"/>
          <w:szCs w:val="28"/>
        </w:rPr>
        <w:t>со</w:t>
      </w:r>
      <w:proofErr w:type="gramEnd"/>
      <w:r w:rsidRPr="00934F23">
        <w:rPr>
          <w:rFonts w:ascii="Times New Roman" w:hAnsi="Times New Roman" w:cs="Times New Roman"/>
          <w:sz w:val="28"/>
          <w:szCs w:val="28"/>
        </w:rPr>
        <w:t xml:space="preserve"> взрослым. Если на начальном </w:t>
      </w:r>
      <w:r w:rsidRPr="00934F23">
        <w:rPr>
          <w:rFonts w:ascii="Times New Roman" w:hAnsi="Times New Roman" w:cs="Times New Roman"/>
          <w:sz w:val="28"/>
          <w:szCs w:val="28"/>
        </w:rPr>
        <w:lastRenderedPageBreak/>
        <w:t xml:space="preserve">этапе работы даём готовые схемы, то на следующем - коллективно выдвигаем и обсуждаем различные версии и отбираем наиболее удачные варианты, т. е. здесь педагог выступает как равноправный партнер, который незаметно помогает ребенку находить и выбирать наиболее удачные решения, оформлять их в целостное произведение. Постепенно ребенок начинает проявлять творческую самостоятельность, т. е. </w:t>
      </w:r>
      <w:proofErr w:type="spellStart"/>
      <w:r w:rsidRPr="00934F23">
        <w:rPr>
          <w:rFonts w:ascii="Times New Roman" w:hAnsi="Times New Roman" w:cs="Times New Roman"/>
          <w:sz w:val="28"/>
          <w:szCs w:val="28"/>
        </w:rPr>
        <w:t>мнемотаблицы</w:t>
      </w:r>
      <w:proofErr w:type="spellEnd"/>
      <w:r w:rsidRPr="00934F23">
        <w:rPr>
          <w:rFonts w:ascii="Times New Roman" w:hAnsi="Times New Roman" w:cs="Times New Roman"/>
          <w:sz w:val="28"/>
          <w:szCs w:val="28"/>
        </w:rPr>
        <w:t xml:space="preserve"> создаем, придумываем вместе, сообща.</w:t>
      </w:r>
    </w:p>
    <w:p w:rsidR="000B73DC" w:rsidRPr="00934F23" w:rsidRDefault="000B73DC" w:rsidP="000B73DC">
      <w:pPr>
        <w:spacing w:after="0" w:line="240" w:lineRule="auto"/>
        <w:jc w:val="both"/>
        <w:rPr>
          <w:rFonts w:ascii="Times New Roman" w:hAnsi="Times New Roman" w:cs="Times New Roman"/>
          <w:sz w:val="28"/>
          <w:szCs w:val="28"/>
        </w:rPr>
      </w:pPr>
      <w:r w:rsidRPr="00934F23">
        <w:rPr>
          <w:rFonts w:ascii="Times New Roman" w:hAnsi="Times New Roman" w:cs="Times New Roman"/>
          <w:sz w:val="28"/>
          <w:szCs w:val="28"/>
        </w:rPr>
        <w:t xml:space="preserve">После развивающих занятий с использованием </w:t>
      </w:r>
      <w:proofErr w:type="spellStart"/>
      <w:r w:rsidRPr="00934F23">
        <w:rPr>
          <w:rFonts w:ascii="Times New Roman" w:hAnsi="Times New Roman" w:cs="Times New Roman"/>
          <w:sz w:val="28"/>
          <w:szCs w:val="28"/>
        </w:rPr>
        <w:t>мнемотаблиц</w:t>
      </w:r>
      <w:proofErr w:type="spellEnd"/>
      <w:r w:rsidRPr="00934F23">
        <w:rPr>
          <w:rFonts w:ascii="Times New Roman" w:hAnsi="Times New Roman" w:cs="Times New Roman"/>
          <w:sz w:val="28"/>
          <w:szCs w:val="28"/>
        </w:rPr>
        <w:t>, дети составляют сказки практически на любую тему, используя лексику, соблюдая общие принципы построения сюжета, пробуют свои силы в таких вечно волнующих темах, как добро, дружба, хитрость, жадность. В этих сказках отражается собственные переживания ребенка, его понимание окружающей жизни.</w:t>
      </w:r>
    </w:p>
    <w:p w:rsidR="000B73DC" w:rsidRPr="00934F23" w:rsidRDefault="000B73DC" w:rsidP="000B73DC">
      <w:pPr>
        <w:spacing w:after="0" w:line="240" w:lineRule="auto"/>
        <w:ind w:firstLine="708"/>
        <w:jc w:val="both"/>
        <w:rPr>
          <w:rFonts w:ascii="Times New Roman" w:hAnsi="Times New Roman" w:cs="Times New Roman"/>
          <w:sz w:val="28"/>
          <w:szCs w:val="28"/>
        </w:rPr>
      </w:pPr>
      <w:r w:rsidRPr="00934F23">
        <w:rPr>
          <w:rFonts w:ascii="Times New Roman" w:hAnsi="Times New Roman" w:cs="Times New Roman"/>
          <w:sz w:val="28"/>
          <w:szCs w:val="28"/>
        </w:rPr>
        <w:t xml:space="preserve">Но надо отметить, что дошкольники начинают испытывать некоторые сложности, так как трудно следовать предложенному плану модели. Очень часто первые рассказы по моделям получаются очень схематичными. Чтобы этих сложностей было как можно меньше, в программное содержание каждой </w:t>
      </w:r>
      <w:proofErr w:type="spellStart"/>
      <w:r w:rsidRPr="00934F23">
        <w:rPr>
          <w:rFonts w:ascii="Times New Roman" w:hAnsi="Times New Roman" w:cs="Times New Roman"/>
          <w:sz w:val="28"/>
          <w:szCs w:val="28"/>
        </w:rPr>
        <w:t>мнемотаблицы</w:t>
      </w:r>
      <w:proofErr w:type="spellEnd"/>
      <w:r w:rsidRPr="00934F23">
        <w:rPr>
          <w:rFonts w:ascii="Times New Roman" w:hAnsi="Times New Roman" w:cs="Times New Roman"/>
          <w:sz w:val="28"/>
          <w:szCs w:val="28"/>
        </w:rPr>
        <w:t xml:space="preserve"> необходимо вводить задачи по активизации и обогащению словаря.</w:t>
      </w:r>
    </w:p>
    <w:p w:rsidR="000B73DC" w:rsidRPr="00934F23" w:rsidRDefault="000B73DC" w:rsidP="000B73DC">
      <w:pPr>
        <w:spacing w:after="0" w:line="240" w:lineRule="auto"/>
        <w:ind w:firstLine="708"/>
        <w:jc w:val="both"/>
        <w:rPr>
          <w:rFonts w:ascii="Times New Roman" w:hAnsi="Times New Roman" w:cs="Times New Roman"/>
          <w:sz w:val="28"/>
          <w:szCs w:val="28"/>
        </w:rPr>
      </w:pPr>
      <w:r w:rsidRPr="00934F23">
        <w:rPr>
          <w:rFonts w:ascii="Times New Roman" w:hAnsi="Times New Roman" w:cs="Times New Roman"/>
          <w:sz w:val="28"/>
          <w:szCs w:val="28"/>
        </w:rPr>
        <w:t>Всё перечисленное - это только определенные виды деятельности детей по развитию речи. Но мы считаем, и думаем, что вы согласитесь, что применять модельные схемы можно и на других занятиях.</w:t>
      </w:r>
    </w:p>
    <w:p w:rsidR="000B73DC" w:rsidRPr="00934F23" w:rsidRDefault="000B73DC" w:rsidP="000B73DC">
      <w:pPr>
        <w:spacing w:line="240" w:lineRule="auto"/>
        <w:ind w:firstLine="708"/>
        <w:jc w:val="both"/>
        <w:rPr>
          <w:rFonts w:ascii="Times New Roman" w:hAnsi="Times New Roman" w:cs="Times New Roman"/>
          <w:sz w:val="28"/>
          <w:szCs w:val="28"/>
        </w:rPr>
      </w:pPr>
      <w:r w:rsidRPr="00934F23">
        <w:rPr>
          <w:rFonts w:ascii="Times New Roman" w:hAnsi="Times New Roman" w:cs="Times New Roman"/>
          <w:sz w:val="28"/>
          <w:szCs w:val="28"/>
        </w:rPr>
        <w:t>Мнемотехника многофункциональна. На основе их можно создать разнообразные дидактические игры. Продумывая разнообразные модели с детьми, необходимо только придерживаться следующих требований:</w:t>
      </w:r>
    </w:p>
    <w:p w:rsidR="000B73DC" w:rsidRPr="00934F23" w:rsidRDefault="000B73DC" w:rsidP="000B73DC">
      <w:pPr>
        <w:spacing w:line="240" w:lineRule="auto"/>
        <w:jc w:val="both"/>
        <w:rPr>
          <w:rFonts w:ascii="Times New Roman" w:hAnsi="Times New Roman" w:cs="Times New Roman"/>
          <w:sz w:val="28"/>
          <w:szCs w:val="28"/>
        </w:rPr>
      </w:pPr>
      <w:r w:rsidRPr="00934F23">
        <w:rPr>
          <w:rFonts w:ascii="Times New Roman" w:hAnsi="Times New Roman" w:cs="Times New Roman"/>
          <w:sz w:val="28"/>
          <w:szCs w:val="28"/>
        </w:rPr>
        <w:t>-модель должна отображать обобщённый образ предмета;</w:t>
      </w:r>
    </w:p>
    <w:p w:rsidR="000B73DC" w:rsidRPr="00934F23" w:rsidRDefault="000B73DC" w:rsidP="000B73DC">
      <w:pPr>
        <w:spacing w:line="240" w:lineRule="auto"/>
        <w:jc w:val="both"/>
        <w:rPr>
          <w:rFonts w:ascii="Times New Roman" w:hAnsi="Times New Roman" w:cs="Times New Roman"/>
          <w:sz w:val="28"/>
          <w:szCs w:val="28"/>
        </w:rPr>
      </w:pPr>
      <w:r w:rsidRPr="00934F23">
        <w:rPr>
          <w:rFonts w:ascii="Times New Roman" w:hAnsi="Times New Roman" w:cs="Times New Roman"/>
          <w:sz w:val="28"/>
          <w:szCs w:val="28"/>
        </w:rPr>
        <w:t>-раскрывать существенное в объекте;</w:t>
      </w:r>
    </w:p>
    <w:p w:rsidR="000B73DC" w:rsidRPr="00934F23" w:rsidRDefault="000B73DC" w:rsidP="000B73DC">
      <w:pPr>
        <w:spacing w:line="240" w:lineRule="auto"/>
        <w:jc w:val="both"/>
        <w:rPr>
          <w:rFonts w:ascii="Times New Roman" w:hAnsi="Times New Roman" w:cs="Times New Roman"/>
          <w:sz w:val="28"/>
          <w:szCs w:val="28"/>
        </w:rPr>
      </w:pPr>
      <w:r w:rsidRPr="00934F23">
        <w:rPr>
          <w:rFonts w:ascii="Times New Roman" w:hAnsi="Times New Roman" w:cs="Times New Roman"/>
          <w:sz w:val="28"/>
          <w:szCs w:val="28"/>
        </w:rPr>
        <w:t>-замысел по созданию модели следует обсуждать с детьми, что бы она была им понятна.</w:t>
      </w:r>
    </w:p>
    <w:p w:rsidR="000B73DC" w:rsidRDefault="000B73DC" w:rsidP="000B73DC">
      <w:pPr>
        <w:spacing w:after="0" w:line="240" w:lineRule="auto"/>
        <w:ind w:firstLine="708"/>
        <w:jc w:val="both"/>
        <w:rPr>
          <w:rFonts w:ascii="Times New Roman" w:hAnsi="Times New Roman" w:cs="Times New Roman"/>
          <w:sz w:val="28"/>
          <w:szCs w:val="28"/>
        </w:rPr>
      </w:pPr>
      <w:r w:rsidRPr="00934F23">
        <w:rPr>
          <w:rFonts w:ascii="Times New Roman" w:hAnsi="Times New Roman" w:cs="Times New Roman"/>
          <w:sz w:val="28"/>
          <w:szCs w:val="28"/>
        </w:rPr>
        <w:t xml:space="preserve">Подчеркнём, что </w:t>
      </w:r>
      <w:proofErr w:type="spellStart"/>
      <w:r w:rsidRPr="00934F23">
        <w:rPr>
          <w:rFonts w:ascii="Times New Roman" w:hAnsi="Times New Roman" w:cs="Times New Roman"/>
          <w:sz w:val="28"/>
          <w:szCs w:val="28"/>
        </w:rPr>
        <w:t>мнемотаблицами</w:t>
      </w:r>
      <w:proofErr w:type="spellEnd"/>
      <w:r w:rsidRPr="00934F23">
        <w:rPr>
          <w:rFonts w:ascii="Times New Roman" w:hAnsi="Times New Roman" w:cs="Times New Roman"/>
          <w:sz w:val="28"/>
          <w:szCs w:val="28"/>
        </w:rPr>
        <w:t xml:space="preserve"> не ограничивается вся работа по развитию связной речи у детей. Это – прежде всего как начальная, «пусковая», наиболее значимая и эффективная работа, так как использование </w:t>
      </w:r>
      <w:proofErr w:type="spellStart"/>
      <w:r w:rsidRPr="00934F23">
        <w:rPr>
          <w:rFonts w:ascii="Times New Roman" w:hAnsi="Times New Roman" w:cs="Times New Roman"/>
          <w:sz w:val="28"/>
          <w:szCs w:val="28"/>
        </w:rPr>
        <w:t>мнемотаблиц</w:t>
      </w:r>
      <w:proofErr w:type="spellEnd"/>
      <w:r w:rsidRPr="00934F23">
        <w:rPr>
          <w:rFonts w:ascii="Times New Roman" w:hAnsi="Times New Roman" w:cs="Times New Roman"/>
          <w:sz w:val="28"/>
          <w:szCs w:val="28"/>
        </w:rPr>
        <w:t xml:space="preserve"> позволяет детям легче воспринимать и перерабатывать зрительную информацию, сохранять и воспроизводить её.</w:t>
      </w:r>
    </w:p>
    <w:p w:rsidR="000B73DC" w:rsidRPr="00F94A25" w:rsidRDefault="000B73DC" w:rsidP="000B73DC">
      <w:pPr>
        <w:spacing w:after="0" w:line="240" w:lineRule="auto"/>
        <w:ind w:firstLine="708"/>
        <w:jc w:val="both"/>
        <w:rPr>
          <w:rFonts w:ascii="Times New Roman" w:hAnsi="Times New Roman" w:cs="Times New Roman"/>
          <w:sz w:val="28"/>
          <w:szCs w:val="28"/>
        </w:rPr>
      </w:pPr>
      <w:r w:rsidRPr="00934F23">
        <w:rPr>
          <w:rFonts w:ascii="Times New Roman" w:hAnsi="Times New Roman" w:cs="Times New Roman"/>
          <w:sz w:val="28"/>
          <w:szCs w:val="28"/>
        </w:rPr>
        <w:t>Параллельно с этой работой необходимы речевые игры, обязательны использование настольно-печатных игр, которые помогают детям научиться классифицировать предметы, развивать речь, зрительное восприятие, образное и логическое мышление, внимание, наблюдательность, интерес к окружающему миру, навыки самопроверки.</w:t>
      </w:r>
      <w:r w:rsidRPr="00934F23">
        <w:rPr>
          <w:rFonts w:ascii="Times New Roman" w:eastAsia="Times New Roman" w:hAnsi="Times New Roman" w:cs="Times New Roman"/>
          <w:sz w:val="28"/>
          <w:szCs w:val="28"/>
        </w:rPr>
        <w:t xml:space="preserve"> Приёмы мнемотехники мы начинаем использовать на занятиях с детьми раннего возраста. Чтобы выработать у детей определённые навыки и умения, в обучающий процесс вводим </w:t>
      </w:r>
      <w:proofErr w:type="spellStart"/>
      <w:r w:rsidRPr="00934F23">
        <w:rPr>
          <w:rFonts w:ascii="Times New Roman" w:eastAsia="Times New Roman" w:hAnsi="Times New Roman" w:cs="Times New Roman"/>
          <w:sz w:val="28"/>
          <w:szCs w:val="28"/>
        </w:rPr>
        <w:t>мнемотаблицы</w:t>
      </w:r>
      <w:proofErr w:type="spellEnd"/>
      <w:r w:rsidRPr="00934F23">
        <w:rPr>
          <w:rFonts w:ascii="Times New Roman" w:eastAsia="Times New Roman" w:hAnsi="Times New Roman" w:cs="Times New Roman"/>
          <w:sz w:val="28"/>
          <w:szCs w:val="28"/>
        </w:rPr>
        <w:t xml:space="preserve"> </w:t>
      </w:r>
      <w:proofErr w:type="spellStart"/>
      <w:r w:rsidRPr="00934F23">
        <w:rPr>
          <w:rFonts w:ascii="Times New Roman" w:eastAsia="Times New Roman" w:hAnsi="Times New Roman" w:cs="Times New Roman"/>
          <w:sz w:val="28"/>
          <w:szCs w:val="28"/>
        </w:rPr>
        <w:t>потешек</w:t>
      </w:r>
      <w:proofErr w:type="spellEnd"/>
      <w:r w:rsidRPr="00934F23">
        <w:rPr>
          <w:rFonts w:ascii="Times New Roman" w:eastAsia="Times New Roman" w:hAnsi="Times New Roman" w:cs="Times New Roman"/>
          <w:sz w:val="28"/>
          <w:szCs w:val="28"/>
        </w:rPr>
        <w:t>.</w:t>
      </w:r>
    </w:p>
    <w:tbl>
      <w:tblPr>
        <w:tblW w:w="4969" w:type="pct"/>
        <w:tblCellSpacing w:w="0" w:type="dxa"/>
        <w:tblInd w:w="-112" w:type="dxa"/>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9357"/>
      </w:tblGrid>
      <w:tr w:rsidR="000B73DC" w:rsidRPr="00934F23" w:rsidTr="000A1656">
        <w:trPr>
          <w:trHeight w:val="3917"/>
          <w:tblCellSpacing w:w="0" w:type="dxa"/>
        </w:trPr>
        <w:tc>
          <w:tcPr>
            <w:tcW w:w="5000" w:type="pct"/>
            <w:shd w:val="clear" w:color="auto" w:fill="FFFFFF"/>
            <w:vAlign w:val="center"/>
            <w:hideMark/>
          </w:tcPr>
          <w:p w:rsidR="000B73DC" w:rsidRPr="00F94A25" w:rsidRDefault="000B73DC" w:rsidP="004C320E">
            <w:pPr>
              <w:pStyle w:val="a3"/>
              <w:shd w:val="clear" w:color="auto" w:fill="FFFFFF"/>
              <w:jc w:val="both"/>
              <w:rPr>
                <w:sz w:val="28"/>
                <w:szCs w:val="28"/>
              </w:rPr>
            </w:pPr>
            <w:r>
              <w:rPr>
                <w:sz w:val="28"/>
                <w:szCs w:val="28"/>
              </w:rPr>
              <w:lastRenderedPageBreak/>
              <w:t xml:space="preserve">      </w:t>
            </w:r>
            <w:r w:rsidRPr="00934F23">
              <w:rPr>
                <w:sz w:val="28"/>
                <w:szCs w:val="28"/>
              </w:rPr>
              <w:t xml:space="preserve">С помощью </w:t>
            </w:r>
            <w:proofErr w:type="spellStart"/>
            <w:r w:rsidRPr="00934F23">
              <w:rPr>
                <w:sz w:val="28"/>
                <w:szCs w:val="28"/>
              </w:rPr>
              <w:t>мнемотаблицы</w:t>
            </w:r>
            <w:proofErr w:type="spellEnd"/>
            <w:r w:rsidRPr="00934F23">
              <w:rPr>
                <w:sz w:val="28"/>
                <w:szCs w:val="28"/>
              </w:rPr>
              <w:t xml:space="preserve"> легко запомнить </w:t>
            </w:r>
            <w:proofErr w:type="spellStart"/>
            <w:r w:rsidRPr="00934F23">
              <w:rPr>
                <w:sz w:val="28"/>
                <w:szCs w:val="28"/>
              </w:rPr>
              <w:t>потешку</w:t>
            </w:r>
            <w:proofErr w:type="spellEnd"/>
            <w:r w:rsidRPr="00934F23">
              <w:rPr>
                <w:sz w:val="28"/>
                <w:szCs w:val="28"/>
              </w:rPr>
              <w:t xml:space="preserve"> «Водичка-водичка».</w:t>
            </w:r>
          </w:p>
          <w:p w:rsidR="000B73DC" w:rsidRDefault="000B73DC" w:rsidP="004C320E">
            <w:pPr>
              <w:spacing w:line="240" w:lineRule="auto"/>
              <w:jc w:val="both"/>
              <w:rPr>
                <w:rFonts w:ascii="Verdana" w:hAnsi="Verdana"/>
                <w:b/>
                <w:sz w:val="28"/>
                <w:szCs w:val="28"/>
              </w:rPr>
            </w:pPr>
            <w:r w:rsidRPr="00934F23">
              <w:rPr>
                <w:rFonts w:ascii="Verdana" w:hAnsi="Verdana"/>
                <w:b/>
                <w:sz w:val="28"/>
                <w:szCs w:val="28"/>
              </w:rPr>
              <w:t xml:space="preserve"> «Водичка, водичка»</w:t>
            </w:r>
          </w:p>
          <w:tbl>
            <w:tblPr>
              <w:tblStyle w:val="a8"/>
              <w:tblW w:w="0" w:type="auto"/>
              <w:tblLayout w:type="fixed"/>
              <w:tblLook w:val="04A0" w:firstRow="1" w:lastRow="0" w:firstColumn="1" w:lastColumn="0" w:noHBand="0" w:noVBand="1"/>
            </w:tblPr>
            <w:tblGrid>
              <w:gridCol w:w="2928"/>
              <w:gridCol w:w="2928"/>
              <w:gridCol w:w="2928"/>
            </w:tblGrid>
            <w:tr w:rsidR="000A1656" w:rsidTr="000A1656">
              <w:trPr>
                <w:trHeight w:val="1323"/>
              </w:trPr>
              <w:tc>
                <w:tcPr>
                  <w:tcW w:w="2928" w:type="dxa"/>
                </w:tcPr>
                <w:p w:rsidR="000A1656" w:rsidRDefault="000A1656" w:rsidP="004C320E">
                  <w:pPr>
                    <w:jc w:val="both"/>
                    <w:rPr>
                      <w:rFonts w:ascii="Verdana" w:hAnsi="Verdana"/>
                      <w:b/>
                      <w:sz w:val="28"/>
                      <w:szCs w:val="28"/>
                    </w:rPr>
                  </w:pPr>
                  <w:r>
                    <w:rPr>
                      <w:rFonts w:ascii="Verdana" w:hAnsi="Verdana"/>
                      <w:b/>
                      <w:noProof/>
                      <w:sz w:val="28"/>
                      <w:szCs w:val="28"/>
                    </w:rPr>
                    <w:drawing>
                      <wp:anchor distT="0" distB="0" distL="114300" distR="114300" simplePos="0" relativeHeight="251661824" behindDoc="0" locked="0" layoutInCell="1" allowOverlap="1" wp14:anchorId="7EB28170" wp14:editId="211C988E">
                        <wp:simplePos x="0" y="0"/>
                        <wp:positionH relativeFrom="column">
                          <wp:posOffset>100330</wp:posOffset>
                        </wp:positionH>
                        <wp:positionV relativeFrom="paragraph">
                          <wp:posOffset>285115</wp:posOffset>
                        </wp:positionV>
                        <wp:extent cx="1362075" cy="78105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6207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4F23">
                    <w:rPr>
                      <w:b/>
                    </w:rPr>
                    <w:t>Водичка, водичка!</w:t>
                  </w:r>
                </w:p>
              </w:tc>
              <w:tc>
                <w:tcPr>
                  <w:tcW w:w="2928" w:type="dxa"/>
                </w:tcPr>
                <w:p w:rsidR="000A1656" w:rsidRDefault="000A1656" w:rsidP="004C320E">
                  <w:pPr>
                    <w:jc w:val="both"/>
                    <w:rPr>
                      <w:rFonts w:ascii="Verdana" w:hAnsi="Verdana"/>
                      <w:b/>
                      <w:sz w:val="28"/>
                      <w:szCs w:val="28"/>
                    </w:rPr>
                  </w:pPr>
                  <w:r>
                    <w:rPr>
                      <w:b/>
                      <w:noProof/>
                    </w:rPr>
                    <w:drawing>
                      <wp:anchor distT="0" distB="0" distL="114300" distR="114300" simplePos="0" relativeHeight="251672576" behindDoc="0" locked="0" layoutInCell="1" allowOverlap="1">
                        <wp:simplePos x="0" y="0"/>
                        <wp:positionH relativeFrom="column">
                          <wp:posOffset>327025</wp:posOffset>
                        </wp:positionH>
                        <wp:positionV relativeFrom="paragraph">
                          <wp:posOffset>389890</wp:posOffset>
                        </wp:positionV>
                        <wp:extent cx="762000" cy="67627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 xml:space="preserve">           Умо</w:t>
                  </w:r>
                  <w:r w:rsidRPr="00934F23">
                    <w:rPr>
                      <w:b/>
                    </w:rPr>
                    <w:t>й</w:t>
                  </w:r>
                </w:p>
              </w:tc>
              <w:tc>
                <w:tcPr>
                  <w:tcW w:w="2928" w:type="dxa"/>
                </w:tcPr>
                <w:p w:rsidR="000A1656" w:rsidRDefault="000A1656" w:rsidP="004C320E">
                  <w:pPr>
                    <w:jc w:val="both"/>
                    <w:rPr>
                      <w:rFonts w:ascii="Verdana" w:hAnsi="Verdana"/>
                      <w:b/>
                      <w:sz w:val="28"/>
                      <w:szCs w:val="28"/>
                    </w:rPr>
                  </w:pPr>
                  <w:r w:rsidRPr="00934F23">
                    <w:rPr>
                      <w:b/>
                    </w:rPr>
                    <w:t>моё личико.</w:t>
                  </w:r>
                </w:p>
                <w:p w:rsidR="000A1656" w:rsidRDefault="00030C51" w:rsidP="000A1656">
                  <w:pPr>
                    <w:rPr>
                      <w:rFonts w:ascii="Verdana" w:hAnsi="Verdana"/>
                      <w:sz w:val="28"/>
                      <w:szCs w:val="28"/>
                    </w:rPr>
                  </w:pPr>
                  <w:r>
                    <w:rPr>
                      <w:b/>
                      <w:noProof/>
                    </w:rPr>
                    <mc:AlternateContent>
                      <mc:Choice Requires="wps">
                        <w:drawing>
                          <wp:anchor distT="0" distB="0" distL="114300" distR="114300" simplePos="0" relativeHeight="251673600" behindDoc="0" locked="0" layoutInCell="1" allowOverlap="1">
                            <wp:simplePos x="0" y="0"/>
                            <wp:positionH relativeFrom="column">
                              <wp:posOffset>250190</wp:posOffset>
                            </wp:positionH>
                            <wp:positionV relativeFrom="paragraph">
                              <wp:posOffset>165735</wp:posOffset>
                            </wp:positionV>
                            <wp:extent cx="920115" cy="713740"/>
                            <wp:effectExtent l="20320" t="26670" r="21590" b="21590"/>
                            <wp:wrapNone/>
                            <wp:docPr id="1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115" cy="713740"/>
                                    </a:xfrm>
                                    <a:prstGeom prst="smileyFace">
                                      <a:avLst>
                                        <a:gd name="adj" fmla="val 4653"/>
                                      </a:avLst>
                                    </a:prstGeom>
                                    <a:solidFill>
                                      <a:srgbClr val="FBD4B4"/>
                                    </a:solidFill>
                                    <a:ln w="381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AutoShape 9" o:spid="_x0000_s1026" type="#_x0000_t96" style="position:absolute;margin-left:19.7pt;margin-top:13.05pt;width:72.45pt;height:56.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" fillcolor="#fbd4b4" strokeweight="3pt"/>
                        </w:pict>
                      </mc:Fallback>
                    </mc:AlternateContent>
                  </w:r>
                </w:p>
                <w:p w:rsidR="000A1656" w:rsidRPr="000A1656" w:rsidRDefault="000A1656" w:rsidP="000A1656">
                  <w:pPr>
                    <w:jc w:val="center"/>
                    <w:rPr>
                      <w:rFonts w:ascii="Verdana" w:hAnsi="Verdana"/>
                      <w:sz w:val="28"/>
                      <w:szCs w:val="28"/>
                    </w:rPr>
                  </w:pPr>
                </w:p>
              </w:tc>
            </w:tr>
            <w:tr w:rsidR="00474E4C" w:rsidTr="000A1656">
              <w:trPr>
                <w:trHeight w:val="1383"/>
              </w:trPr>
              <w:tc>
                <w:tcPr>
                  <w:tcW w:w="2928" w:type="dxa"/>
                </w:tcPr>
                <w:p w:rsidR="00474E4C" w:rsidRPr="00934F23" w:rsidRDefault="00474E4C" w:rsidP="00474E4C">
                  <w:pPr>
                    <w:jc w:val="both"/>
                    <w:rPr>
                      <w:b/>
                    </w:rPr>
                  </w:pPr>
                  <w:r w:rsidRPr="00934F23">
                    <w:rPr>
                      <w:b/>
                    </w:rPr>
                    <w:t>Чтобы глазки</w:t>
                  </w:r>
                </w:p>
                <w:p w:rsidR="00474E4C" w:rsidRDefault="00474E4C" w:rsidP="00474E4C">
                  <w:pPr>
                    <w:jc w:val="both"/>
                    <w:rPr>
                      <w:rFonts w:ascii="Verdana" w:hAnsi="Verdana"/>
                      <w:b/>
                      <w:sz w:val="28"/>
                      <w:szCs w:val="28"/>
                    </w:rPr>
                  </w:pPr>
                  <w:r>
                    <w:rPr>
                      <w:noProof/>
                    </w:rPr>
                    <w:drawing>
                      <wp:anchor distT="0" distB="0" distL="114300" distR="114300" simplePos="0" relativeHeight="251677696" behindDoc="0" locked="0" layoutInCell="1" allowOverlap="1" wp14:anchorId="7FBA5F9B" wp14:editId="2BF2A9A8">
                        <wp:simplePos x="0" y="0"/>
                        <wp:positionH relativeFrom="column">
                          <wp:posOffset>123825</wp:posOffset>
                        </wp:positionH>
                        <wp:positionV relativeFrom="paragraph">
                          <wp:posOffset>222885</wp:posOffset>
                        </wp:positionV>
                        <wp:extent cx="1285875" cy="70485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0">
                                  <a:extLst>
                                    <a:ext uri="{28A0092B-C50C-407E-A947-70E740481C1C}">
                                      <a14:useLocalDpi xmlns:a14="http://schemas.microsoft.com/office/drawing/2010/main" val="0"/>
                                    </a:ext>
                                  </a:extLst>
                                </a:blip>
                                <a:srcRect l="4097" t="20145" r="3647" b="9140"/>
                                <a:stretch>
                                  <a:fillRect/>
                                </a:stretch>
                              </pic:blipFill>
                              <pic:spPr bwMode="auto">
                                <a:xfrm>
                                  <a:off x="0" y="0"/>
                                  <a:ext cx="12858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4F23">
                    <w:rPr>
                      <w:b/>
                    </w:rPr>
                    <w:t>блестели,</w:t>
                  </w:r>
                </w:p>
              </w:tc>
              <w:tc>
                <w:tcPr>
                  <w:tcW w:w="2928" w:type="dxa"/>
                </w:tcPr>
                <w:p w:rsidR="00474E4C" w:rsidRPr="00934F23" w:rsidRDefault="00474E4C" w:rsidP="00474E4C">
                  <w:pPr>
                    <w:jc w:val="both"/>
                    <w:rPr>
                      <w:b/>
                    </w:rPr>
                  </w:pPr>
                  <w:r w:rsidRPr="00934F23">
                    <w:rPr>
                      <w:b/>
                    </w:rPr>
                    <w:t>чтобы щёчки</w:t>
                  </w:r>
                </w:p>
                <w:p w:rsidR="00474E4C" w:rsidRPr="00934F23" w:rsidRDefault="00030C51" w:rsidP="00474E4C">
                  <w:pPr>
                    <w:jc w:val="both"/>
                    <w:rPr>
                      <w:b/>
                    </w:rPr>
                  </w:pPr>
                  <w:r>
                    <w:rPr>
                      <w:b/>
                      <w:noProof/>
                    </w:rPr>
                    <mc:AlternateContent>
                      <mc:Choice Requires="wps">
                        <w:drawing>
                          <wp:anchor distT="0" distB="0" distL="114300" distR="114300" simplePos="0" relativeHeight="251680768" behindDoc="0" locked="0" layoutInCell="1" allowOverlap="1" wp14:anchorId="17635EB0">
                            <wp:simplePos x="0" y="0"/>
                            <wp:positionH relativeFrom="column">
                              <wp:posOffset>290830</wp:posOffset>
                            </wp:positionH>
                            <wp:positionV relativeFrom="paragraph">
                              <wp:posOffset>457835</wp:posOffset>
                            </wp:positionV>
                            <wp:extent cx="209550" cy="168275"/>
                            <wp:effectExtent l="11430" t="10160" r="7620" b="12065"/>
                            <wp:wrapNone/>
                            <wp:docPr id="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82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26" style="position:absolute;margin-left:22.9pt;margin-top:36.05pt;width:16.5pt;height:1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" fillcolor="red"/>
                        </w:pict>
                      </mc:Fallback>
                    </mc:AlternateContent>
                  </w:r>
                  <w:r>
                    <w:rPr>
                      <w:b/>
                      <w:noProof/>
                    </w:rPr>
                    <mc:AlternateContent>
                      <mc:Choice Requires="wps">
                        <w:drawing>
                          <wp:anchor distT="0" distB="0" distL="114300" distR="114300" simplePos="0" relativeHeight="251679744" behindDoc="0" locked="0" layoutInCell="1" allowOverlap="1" wp14:anchorId="5A343272">
                            <wp:simplePos x="0" y="0"/>
                            <wp:positionH relativeFrom="column">
                              <wp:posOffset>1012190</wp:posOffset>
                            </wp:positionH>
                            <wp:positionV relativeFrom="paragraph">
                              <wp:posOffset>457835</wp:posOffset>
                            </wp:positionV>
                            <wp:extent cx="219075" cy="168275"/>
                            <wp:effectExtent l="8890" t="10160" r="10160" b="12065"/>
                            <wp:wrapNone/>
                            <wp:docPr id="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682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6" style="position:absolute;margin-left:79.7pt;margin-top:36.05pt;width:17.25pt;height:1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" fillcolor="red"/>
                        </w:pict>
                      </mc:Fallback>
                    </mc:AlternateContent>
                  </w:r>
                  <w:r>
                    <w:rPr>
                      <w:b/>
                      <w:noProof/>
                    </w:rPr>
                    <mc:AlternateContent>
                      <mc:Choice Requires="wps">
                        <w:drawing>
                          <wp:anchor distT="0" distB="0" distL="114300" distR="114300" simplePos="0" relativeHeight="251678720" behindDoc="0" locked="0" layoutInCell="1" allowOverlap="1" wp14:anchorId="1F801536">
                            <wp:simplePos x="0" y="0"/>
                            <wp:positionH relativeFrom="column">
                              <wp:posOffset>233680</wp:posOffset>
                            </wp:positionH>
                            <wp:positionV relativeFrom="paragraph">
                              <wp:posOffset>123190</wp:posOffset>
                            </wp:positionV>
                            <wp:extent cx="1066800" cy="818515"/>
                            <wp:effectExtent l="20955" t="27940" r="26670" b="20320"/>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818515"/>
                                    </a:xfrm>
                                    <a:prstGeom prst="smileyFace">
                                      <a:avLst>
                                        <a:gd name="adj" fmla="val 4653"/>
                                      </a:avLst>
                                    </a:prstGeom>
                                    <a:solidFill>
                                      <a:srgbClr val="FBD4B4"/>
                                    </a:solidFill>
                                    <a:ln w="381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6" type="#_x0000_t96" style="position:absolute;margin-left:18.4pt;margin-top:9.7pt;width:84pt;height:64.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" fillcolor="#fbd4b4" strokeweight="3pt"/>
                        </w:pict>
                      </mc:Fallback>
                    </mc:AlternateContent>
                  </w:r>
                  <w:r w:rsidR="00474E4C" w:rsidRPr="00934F23">
                    <w:rPr>
                      <w:b/>
                    </w:rPr>
                    <w:t>краснели,</w:t>
                  </w:r>
                </w:p>
              </w:tc>
              <w:tc>
                <w:tcPr>
                  <w:tcW w:w="2928" w:type="dxa"/>
                </w:tcPr>
                <w:p w:rsidR="00474E4C" w:rsidRDefault="00474E4C" w:rsidP="00474E4C">
                  <w:pPr>
                    <w:jc w:val="both"/>
                    <w:rPr>
                      <w:rFonts w:ascii="Verdana" w:hAnsi="Verdana"/>
                      <w:b/>
                      <w:sz w:val="28"/>
                      <w:szCs w:val="28"/>
                    </w:rPr>
                  </w:pPr>
                  <w:r>
                    <w:rPr>
                      <w:b/>
                      <w:noProof/>
                    </w:rPr>
                    <w:drawing>
                      <wp:anchor distT="0" distB="0" distL="114300" distR="114300" simplePos="0" relativeHeight="251681792" behindDoc="0" locked="0" layoutInCell="1" allowOverlap="1">
                        <wp:simplePos x="0" y="0"/>
                        <wp:positionH relativeFrom="column">
                          <wp:posOffset>229870</wp:posOffset>
                        </wp:positionH>
                        <wp:positionV relativeFrom="paragraph">
                          <wp:posOffset>517525</wp:posOffset>
                        </wp:positionV>
                        <wp:extent cx="1219200" cy="65722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92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4F23">
                    <w:rPr>
                      <w:b/>
                    </w:rPr>
                    <w:t xml:space="preserve">  улыбался роток</w:t>
                  </w:r>
                </w:p>
              </w:tc>
            </w:tr>
            <w:tr w:rsidR="00474E4C" w:rsidTr="000A1656">
              <w:trPr>
                <w:trHeight w:val="1383"/>
              </w:trPr>
              <w:tc>
                <w:tcPr>
                  <w:tcW w:w="2928" w:type="dxa"/>
                </w:tcPr>
                <w:p w:rsidR="00474E4C" w:rsidRDefault="00FB5509" w:rsidP="00474E4C">
                  <w:pPr>
                    <w:jc w:val="both"/>
                    <w:rPr>
                      <w:b/>
                    </w:rPr>
                  </w:pPr>
                  <w:r>
                    <w:rPr>
                      <w:b/>
                      <w:noProof/>
                    </w:rPr>
                    <w:drawing>
                      <wp:anchor distT="0" distB="0" distL="114300" distR="114300" simplePos="0" relativeHeight="251664896" behindDoc="0" locked="0" layoutInCell="1" allowOverlap="1" wp14:anchorId="230240C9" wp14:editId="287C28FA">
                        <wp:simplePos x="0" y="0"/>
                        <wp:positionH relativeFrom="column">
                          <wp:posOffset>109855</wp:posOffset>
                        </wp:positionH>
                        <wp:positionV relativeFrom="paragraph">
                          <wp:posOffset>298450</wp:posOffset>
                        </wp:positionV>
                        <wp:extent cx="1362075" cy="49530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2">
                                  <a:extLst>
                                    <a:ext uri="{28A0092B-C50C-407E-A947-70E740481C1C}">
                                      <a14:useLocalDpi xmlns:a14="http://schemas.microsoft.com/office/drawing/2010/main" val="0"/>
                                    </a:ext>
                                  </a:extLst>
                                </a:blip>
                                <a:srcRect t="13095" b="37410"/>
                                <a:stretch>
                                  <a:fillRect/>
                                </a:stretch>
                              </pic:blipFill>
                              <pic:spPr bwMode="auto">
                                <a:xfrm>
                                  <a:off x="0" y="0"/>
                                  <a:ext cx="13620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4F23">
                    <w:rPr>
                      <w:b/>
                    </w:rPr>
                    <w:t>и кусался зубок.</w:t>
                  </w:r>
                </w:p>
                <w:p w:rsidR="00FB5509" w:rsidRDefault="00FB5509" w:rsidP="00474E4C">
                  <w:pPr>
                    <w:jc w:val="both"/>
                    <w:rPr>
                      <w:rFonts w:ascii="Verdana" w:hAnsi="Verdana"/>
                      <w:b/>
                      <w:sz w:val="28"/>
                      <w:szCs w:val="28"/>
                    </w:rPr>
                  </w:pPr>
                </w:p>
              </w:tc>
              <w:tc>
                <w:tcPr>
                  <w:tcW w:w="2928" w:type="dxa"/>
                </w:tcPr>
                <w:p w:rsidR="00474E4C" w:rsidRDefault="00474E4C" w:rsidP="00474E4C">
                  <w:pPr>
                    <w:jc w:val="both"/>
                    <w:rPr>
                      <w:rFonts w:ascii="Verdana" w:hAnsi="Verdana"/>
                      <w:b/>
                      <w:sz w:val="28"/>
                      <w:szCs w:val="28"/>
                    </w:rPr>
                  </w:pPr>
                </w:p>
              </w:tc>
              <w:tc>
                <w:tcPr>
                  <w:tcW w:w="2928" w:type="dxa"/>
                </w:tcPr>
                <w:p w:rsidR="00474E4C" w:rsidRDefault="00474E4C" w:rsidP="00474E4C">
                  <w:pPr>
                    <w:jc w:val="both"/>
                    <w:rPr>
                      <w:rFonts w:ascii="Verdana" w:hAnsi="Verdana"/>
                      <w:b/>
                      <w:sz w:val="28"/>
                      <w:szCs w:val="28"/>
                    </w:rPr>
                  </w:pPr>
                </w:p>
              </w:tc>
            </w:tr>
          </w:tbl>
          <w:p w:rsidR="000A1656" w:rsidRPr="00934F23" w:rsidRDefault="000A1656" w:rsidP="004C320E">
            <w:pPr>
              <w:spacing w:line="240" w:lineRule="auto"/>
              <w:jc w:val="both"/>
              <w:rPr>
                <w:rFonts w:ascii="Verdana" w:hAnsi="Verdana"/>
                <w:b/>
                <w:sz w:val="28"/>
                <w:szCs w:val="28"/>
              </w:rPr>
            </w:pPr>
          </w:p>
          <w:p w:rsidR="000B73DC" w:rsidRPr="00934F23" w:rsidRDefault="000B73DC" w:rsidP="004C320E">
            <w:pPr>
              <w:spacing w:line="240" w:lineRule="auto"/>
              <w:jc w:val="both"/>
              <w:rPr>
                <w:rFonts w:ascii="Verdana" w:hAnsi="Verdana"/>
                <w:sz w:val="16"/>
                <w:szCs w:val="16"/>
              </w:rPr>
            </w:pPr>
          </w:p>
          <w:p w:rsidR="000B73DC" w:rsidRDefault="000B73DC" w:rsidP="004C320E">
            <w:pPr>
              <w:pStyle w:val="a3"/>
              <w:shd w:val="clear" w:color="auto" w:fill="FFFFFF"/>
              <w:jc w:val="both"/>
              <w:rPr>
                <w:sz w:val="28"/>
                <w:szCs w:val="28"/>
              </w:rPr>
            </w:pPr>
            <w:r w:rsidRPr="00934F23">
              <w:rPr>
                <w:sz w:val="28"/>
                <w:szCs w:val="28"/>
              </w:rPr>
              <w:t>Суть мнемосхем заключается в следующем: на каждое слово или маленькое словосочетание придумывается картинка (изображение); таким образом, весь текст зарисовывается схематично. Глядя на эти схемы – рисунки ребёнок  легко воспроизводит текстовую информацию.</w:t>
            </w:r>
          </w:p>
          <w:p w:rsidR="000B73DC" w:rsidRDefault="000B73DC" w:rsidP="004C320E">
            <w:pPr>
              <w:spacing w:after="0" w:line="240" w:lineRule="auto"/>
              <w:jc w:val="both"/>
              <w:rPr>
                <w:rFonts w:ascii="Times New Roman" w:hAnsi="Times New Roman" w:cs="Times New Roman"/>
                <w:color w:val="333333"/>
                <w:sz w:val="28"/>
                <w:szCs w:val="28"/>
              </w:rPr>
            </w:pPr>
            <w:r w:rsidRPr="00934F23">
              <w:rPr>
                <w:rFonts w:ascii="Times New Roman" w:hAnsi="Times New Roman" w:cs="Times New Roman"/>
                <w:sz w:val="28"/>
                <w:szCs w:val="28"/>
              </w:rPr>
              <w:t>Рисунки-символы или иллюстрации,</w:t>
            </w:r>
            <w:r>
              <w:rPr>
                <w:rFonts w:ascii="Times New Roman" w:hAnsi="Times New Roman" w:cs="Times New Roman"/>
                <w:sz w:val="28"/>
                <w:szCs w:val="28"/>
              </w:rPr>
              <w:t xml:space="preserve"> расположенные согласно тексту, </w:t>
            </w:r>
            <w:r w:rsidRPr="00934F23">
              <w:rPr>
                <w:rFonts w:ascii="Times New Roman" w:hAnsi="Times New Roman" w:cs="Times New Roman"/>
                <w:sz w:val="28"/>
                <w:szCs w:val="28"/>
              </w:rPr>
              <w:t xml:space="preserve">позволяют облегчить процесс запоминания речевого материала. Нам  очень нравится использовать </w:t>
            </w:r>
            <w:proofErr w:type="spellStart"/>
            <w:r w:rsidRPr="00934F23">
              <w:rPr>
                <w:rFonts w:ascii="Times New Roman" w:hAnsi="Times New Roman" w:cs="Times New Roman"/>
                <w:sz w:val="28"/>
                <w:szCs w:val="28"/>
              </w:rPr>
              <w:t>мнемотаблицы</w:t>
            </w:r>
            <w:proofErr w:type="spellEnd"/>
            <w:r w:rsidRPr="00934F23">
              <w:rPr>
                <w:rFonts w:ascii="Times New Roman" w:hAnsi="Times New Roman" w:cs="Times New Roman"/>
                <w:sz w:val="28"/>
                <w:szCs w:val="28"/>
              </w:rPr>
              <w:t xml:space="preserve"> для разучивания </w:t>
            </w:r>
            <w:proofErr w:type="spellStart"/>
            <w:r w:rsidRPr="00934F23">
              <w:rPr>
                <w:rFonts w:ascii="Times New Roman" w:hAnsi="Times New Roman" w:cs="Times New Roman"/>
                <w:sz w:val="28"/>
                <w:szCs w:val="28"/>
              </w:rPr>
              <w:t>чистоговорок</w:t>
            </w:r>
            <w:proofErr w:type="spellEnd"/>
            <w:r w:rsidRPr="00934F23">
              <w:rPr>
                <w:rFonts w:ascii="Times New Roman" w:hAnsi="Times New Roman" w:cs="Times New Roman"/>
                <w:sz w:val="28"/>
                <w:szCs w:val="28"/>
              </w:rPr>
              <w:t xml:space="preserve">  в процессе автоматизации или дифференциации звуков</w:t>
            </w:r>
            <w:r w:rsidRPr="005440EC">
              <w:rPr>
                <w:rFonts w:ascii="Times New Roman" w:hAnsi="Times New Roman" w:cs="Times New Roman"/>
                <w:color w:val="333333"/>
                <w:sz w:val="28"/>
                <w:szCs w:val="28"/>
              </w:rPr>
              <w:t>.</w:t>
            </w:r>
          </w:p>
          <w:p w:rsidR="000B73DC" w:rsidRDefault="000B73DC" w:rsidP="004C320E">
            <w:pPr>
              <w:spacing w:after="0" w:line="240" w:lineRule="auto"/>
              <w:rPr>
                <w:rFonts w:ascii="Times New Roman" w:hAnsi="Times New Roman" w:cs="Times New Roman"/>
                <w:b/>
                <w:sz w:val="28"/>
                <w:szCs w:val="28"/>
              </w:rPr>
            </w:pPr>
          </w:p>
          <w:p w:rsidR="000B73DC" w:rsidRPr="00934F23" w:rsidRDefault="000B73DC" w:rsidP="004C320E">
            <w:pPr>
              <w:spacing w:after="0" w:line="240" w:lineRule="auto"/>
              <w:rPr>
                <w:rFonts w:ascii="Times New Roman" w:hAnsi="Times New Roman" w:cs="Times New Roman"/>
                <w:sz w:val="28"/>
                <w:szCs w:val="28"/>
              </w:rPr>
            </w:pPr>
            <w:r w:rsidRPr="00934F23">
              <w:rPr>
                <w:rFonts w:ascii="Times New Roman" w:hAnsi="Times New Roman" w:cs="Times New Roman"/>
                <w:b/>
                <w:sz w:val="28"/>
                <w:szCs w:val="28"/>
              </w:rPr>
              <w:t>Например:</w:t>
            </w:r>
            <w:r w:rsidRPr="00934F23">
              <w:rPr>
                <w:rFonts w:ascii="Times New Roman" w:hAnsi="Times New Roman" w:cs="Times New Roman"/>
                <w:sz w:val="28"/>
                <w:szCs w:val="28"/>
              </w:rPr>
              <w:t xml:space="preserve"> Те</w:t>
            </w:r>
            <w:proofErr w:type="gramStart"/>
            <w:r w:rsidRPr="00934F23">
              <w:rPr>
                <w:rFonts w:ascii="Times New Roman" w:hAnsi="Times New Roman" w:cs="Times New Roman"/>
                <w:sz w:val="28"/>
                <w:szCs w:val="28"/>
              </w:rPr>
              <w:t>кст  ск</w:t>
            </w:r>
            <w:proofErr w:type="gramEnd"/>
            <w:r w:rsidRPr="00934F23">
              <w:rPr>
                <w:rFonts w:ascii="Times New Roman" w:hAnsi="Times New Roman" w:cs="Times New Roman"/>
                <w:sz w:val="28"/>
                <w:szCs w:val="28"/>
              </w:rPr>
              <w:t xml:space="preserve">ороговорки: В огороде </w:t>
            </w:r>
            <w:proofErr w:type="gramStart"/>
            <w:r w:rsidRPr="00934F23">
              <w:rPr>
                <w:rFonts w:ascii="Times New Roman" w:hAnsi="Times New Roman" w:cs="Times New Roman"/>
                <w:sz w:val="28"/>
                <w:szCs w:val="28"/>
              </w:rPr>
              <w:t>у</w:t>
            </w:r>
            <w:proofErr w:type="gramEnd"/>
            <w:r w:rsidRPr="00934F23">
              <w:rPr>
                <w:rFonts w:ascii="Times New Roman" w:hAnsi="Times New Roman" w:cs="Times New Roman"/>
                <w:sz w:val="28"/>
                <w:szCs w:val="28"/>
              </w:rPr>
              <w:t xml:space="preserve"> Федоры — помидоры, за забором у Федоры — мухоморы.</w:t>
            </w:r>
          </w:p>
          <w:p w:rsidR="000B73DC" w:rsidRDefault="000B73DC" w:rsidP="004C320E">
            <w:pPr>
              <w:spacing w:after="0"/>
              <w:rPr>
                <w:rFonts w:ascii="Times New Roman" w:hAnsi="Times New Roman" w:cs="Times New Roman"/>
                <w:color w:val="333333"/>
                <w:sz w:val="28"/>
                <w:szCs w:val="28"/>
              </w:rPr>
            </w:pPr>
          </w:p>
          <w:p w:rsidR="000B73DC" w:rsidRPr="00934F23" w:rsidRDefault="000B73DC" w:rsidP="004C320E">
            <w:pPr>
              <w:pStyle w:val="a3"/>
              <w:shd w:val="clear" w:color="auto" w:fill="FFFFFF"/>
              <w:jc w:val="both"/>
              <w:rPr>
                <w:sz w:val="28"/>
                <w:szCs w:val="28"/>
              </w:rPr>
            </w:pPr>
          </w:p>
        </w:tc>
      </w:tr>
      <w:tr w:rsidR="000B73DC" w:rsidRPr="00934F23" w:rsidTr="000A1656">
        <w:trPr>
          <w:trHeight w:val="3917"/>
          <w:tblCellSpacing w:w="0" w:type="dxa"/>
        </w:trPr>
        <w:tc>
          <w:tcPr>
            <w:tcW w:w="5000" w:type="pct"/>
            <w:shd w:val="clear" w:color="auto" w:fill="FFFFFF"/>
            <w:vAlign w:val="center"/>
          </w:tcPr>
          <w:p w:rsidR="000B73DC" w:rsidRDefault="000B73DC" w:rsidP="004C320E">
            <w:pPr>
              <w:pStyle w:val="a3"/>
              <w:shd w:val="clear" w:color="auto" w:fill="FFFFFF"/>
              <w:jc w:val="both"/>
              <w:rPr>
                <w:sz w:val="28"/>
                <w:szCs w:val="28"/>
              </w:rPr>
            </w:pPr>
            <w:r w:rsidRPr="009203AD">
              <w:rPr>
                <w:noProof/>
                <w:color w:val="684721"/>
                <w:sz w:val="28"/>
                <w:szCs w:val="28"/>
              </w:rPr>
              <w:lastRenderedPageBreak/>
              <w:drawing>
                <wp:inline distT="0" distB="0" distL="0" distR="0" wp14:anchorId="4E9EA396" wp14:editId="36F68556">
                  <wp:extent cx="5305425" cy="3971925"/>
                  <wp:effectExtent l="0" t="0" r="0" b="0"/>
                  <wp:docPr id="1" name="Рисунок 1" descr="Мнемотехника и мнемотаблицы в ДО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немотехника и мнемотаблицы в ДОУ"/>
                          <pic:cNvPicPr>
                            <a:picLocks noChangeAspect="1" noChangeArrowheads="1"/>
                          </pic:cNvPicPr>
                        </pic:nvPicPr>
                        <pic:blipFill>
                          <a:blip r:embed="rId23" cstate="print"/>
                          <a:srcRect/>
                          <a:stretch>
                            <a:fillRect/>
                          </a:stretch>
                        </pic:blipFill>
                        <pic:spPr bwMode="auto">
                          <a:xfrm>
                            <a:off x="0" y="0"/>
                            <a:ext cx="5305425" cy="3971925"/>
                          </a:xfrm>
                          <a:prstGeom prst="rect">
                            <a:avLst/>
                          </a:prstGeom>
                          <a:noFill/>
                          <a:ln w="9525">
                            <a:noFill/>
                            <a:miter lim="800000"/>
                            <a:headEnd/>
                            <a:tailEnd/>
                          </a:ln>
                        </pic:spPr>
                      </pic:pic>
                    </a:graphicData>
                  </a:graphic>
                </wp:inline>
              </w:drawing>
            </w:r>
          </w:p>
        </w:tc>
      </w:tr>
    </w:tbl>
    <w:p w:rsidR="000B73DC" w:rsidRDefault="000B73DC" w:rsidP="000B73DC">
      <w:pPr>
        <w:spacing w:after="0"/>
        <w:rPr>
          <w:rFonts w:ascii="Times New Roman" w:hAnsi="Times New Roman" w:cs="Times New Roman"/>
          <w:color w:val="333333"/>
          <w:sz w:val="28"/>
          <w:szCs w:val="28"/>
        </w:rPr>
      </w:pPr>
    </w:p>
    <w:p w:rsidR="000B73DC" w:rsidRDefault="000B73DC" w:rsidP="000B73DC">
      <w:pPr>
        <w:spacing w:after="0" w:line="240" w:lineRule="auto"/>
        <w:jc w:val="center"/>
        <w:rPr>
          <w:rFonts w:ascii="Times New Roman" w:hAnsi="Times New Roman" w:cs="Times New Roman"/>
          <w:b/>
          <w:sz w:val="28"/>
          <w:szCs w:val="28"/>
        </w:rPr>
      </w:pPr>
    </w:p>
    <w:p w:rsidR="000B73DC" w:rsidRDefault="000B73DC" w:rsidP="000B73DC">
      <w:pPr>
        <w:spacing w:after="0" w:line="240" w:lineRule="auto"/>
        <w:jc w:val="center"/>
        <w:rPr>
          <w:rFonts w:ascii="Times New Roman" w:hAnsi="Times New Roman" w:cs="Times New Roman"/>
          <w:b/>
          <w:sz w:val="28"/>
          <w:szCs w:val="28"/>
        </w:rPr>
      </w:pPr>
      <w:r w:rsidRPr="00254D01">
        <w:rPr>
          <w:rFonts w:ascii="Times New Roman" w:hAnsi="Times New Roman" w:cs="Times New Roman"/>
          <w:b/>
          <w:sz w:val="28"/>
          <w:szCs w:val="28"/>
        </w:rPr>
        <w:t xml:space="preserve">Использование </w:t>
      </w:r>
      <w:proofErr w:type="spellStart"/>
      <w:r w:rsidRPr="00254D01">
        <w:rPr>
          <w:rFonts w:ascii="Times New Roman" w:hAnsi="Times New Roman" w:cs="Times New Roman"/>
          <w:b/>
          <w:sz w:val="28"/>
          <w:szCs w:val="28"/>
        </w:rPr>
        <w:t>мнемотаблиц</w:t>
      </w:r>
      <w:proofErr w:type="spellEnd"/>
    </w:p>
    <w:p w:rsidR="000B73DC" w:rsidRPr="00254D01" w:rsidRDefault="000B73DC" w:rsidP="000B73DC">
      <w:pPr>
        <w:spacing w:after="0" w:line="240" w:lineRule="auto"/>
        <w:jc w:val="center"/>
        <w:rPr>
          <w:rFonts w:ascii="Times New Roman" w:hAnsi="Times New Roman" w:cs="Times New Roman"/>
          <w:b/>
          <w:sz w:val="28"/>
          <w:szCs w:val="28"/>
        </w:rPr>
      </w:pPr>
      <w:r w:rsidRPr="00254D01">
        <w:rPr>
          <w:rFonts w:ascii="Times New Roman" w:hAnsi="Times New Roman" w:cs="Times New Roman"/>
          <w:b/>
          <w:sz w:val="28"/>
          <w:szCs w:val="28"/>
        </w:rPr>
        <w:t xml:space="preserve"> на этапе автоматизации и дифференциации звуков.</w:t>
      </w:r>
    </w:p>
    <w:p w:rsidR="000B73DC" w:rsidRPr="00934F23" w:rsidRDefault="000B73DC" w:rsidP="000B73DC">
      <w:pPr>
        <w:spacing w:after="0" w:line="240" w:lineRule="auto"/>
        <w:jc w:val="both"/>
        <w:rPr>
          <w:rFonts w:ascii="Times New Roman" w:hAnsi="Times New Roman" w:cs="Times New Roman"/>
          <w:sz w:val="28"/>
          <w:szCs w:val="28"/>
        </w:rPr>
      </w:pPr>
      <w:r>
        <w:rPr>
          <w:rFonts w:ascii="Times New Roman" w:hAnsi="Times New Roman" w:cs="Times New Roman"/>
          <w:color w:val="333333"/>
          <w:sz w:val="28"/>
          <w:szCs w:val="28"/>
        </w:rPr>
        <w:t xml:space="preserve">     </w:t>
      </w:r>
      <w:r w:rsidRPr="00934F23">
        <w:rPr>
          <w:rFonts w:ascii="Times New Roman" w:hAnsi="Times New Roman" w:cs="Times New Roman"/>
          <w:sz w:val="28"/>
          <w:szCs w:val="28"/>
        </w:rPr>
        <w:t xml:space="preserve">В МБДОУ имеются коррекционно-логопедические группы. У детей с речевой патологией существуют следующие нарушения: </w:t>
      </w:r>
    </w:p>
    <w:p w:rsidR="000B73DC" w:rsidRPr="00934F23" w:rsidRDefault="000B73DC" w:rsidP="000B73DC">
      <w:pPr>
        <w:numPr>
          <w:ilvl w:val="0"/>
          <w:numId w:val="22"/>
        </w:numPr>
        <w:spacing w:after="0" w:line="240" w:lineRule="auto"/>
        <w:jc w:val="both"/>
        <w:rPr>
          <w:rFonts w:ascii="Times New Roman" w:hAnsi="Times New Roman" w:cs="Times New Roman"/>
          <w:sz w:val="28"/>
          <w:szCs w:val="28"/>
        </w:rPr>
      </w:pPr>
      <w:r w:rsidRPr="00934F23">
        <w:rPr>
          <w:rFonts w:ascii="Times New Roman" w:hAnsi="Times New Roman" w:cs="Times New Roman"/>
          <w:iCs/>
          <w:sz w:val="28"/>
          <w:szCs w:val="28"/>
        </w:rPr>
        <w:t>позднее начало развития речи;</w:t>
      </w:r>
    </w:p>
    <w:p w:rsidR="000B73DC" w:rsidRPr="00934F23" w:rsidRDefault="000B73DC" w:rsidP="000B73DC">
      <w:pPr>
        <w:numPr>
          <w:ilvl w:val="0"/>
          <w:numId w:val="22"/>
        </w:numPr>
        <w:spacing w:after="0" w:line="240" w:lineRule="auto"/>
        <w:jc w:val="both"/>
        <w:rPr>
          <w:rFonts w:ascii="Times New Roman" w:hAnsi="Times New Roman" w:cs="Times New Roman"/>
          <w:sz w:val="28"/>
          <w:szCs w:val="28"/>
        </w:rPr>
      </w:pPr>
      <w:r w:rsidRPr="00934F23">
        <w:rPr>
          <w:rFonts w:ascii="Times New Roman" w:hAnsi="Times New Roman" w:cs="Times New Roman"/>
          <w:iCs/>
          <w:sz w:val="28"/>
          <w:szCs w:val="28"/>
        </w:rPr>
        <w:t>замедленный темп речевого развития;</w:t>
      </w:r>
    </w:p>
    <w:p w:rsidR="000B73DC" w:rsidRPr="00934F23" w:rsidRDefault="000B73DC" w:rsidP="000B73DC">
      <w:pPr>
        <w:numPr>
          <w:ilvl w:val="0"/>
          <w:numId w:val="22"/>
        </w:numPr>
        <w:spacing w:after="0" w:line="240" w:lineRule="auto"/>
        <w:jc w:val="both"/>
        <w:rPr>
          <w:rFonts w:ascii="Times New Roman" w:hAnsi="Times New Roman" w:cs="Times New Roman"/>
          <w:sz w:val="28"/>
          <w:szCs w:val="28"/>
        </w:rPr>
      </w:pPr>
      <w:r w:rsidRPr="00934F23">
        <w:rPr>
          <w:rFonts w:ascii="Times New Roman" w:hAnsi="Times New Roman" w:cs="Times New Roman"/>
          <w:iCs/>
          <w:sz w:val="28"/>
          <w:szCs w:val="28"/>
        </w:rPr>
        <w:t>ограниченный, не соответствующий возрасту словарный запас;</w:t>
      </w:r>
    </w:p>
    <w:p w:rsidR="000B73DC" w:rsidRPr="00934F23" w:rsidRDefault="000B73DC" w:rsidP="000B73DC">
      <w:pPr>
        <w:numPr>
          <w:ilvl w:val="0"/>
          <w:numId w:val="22"/>
        </w:numPr>
        <w:spacing w:after="0" w:line="240" w:lineRule="auto"/>
        <w:jc w:val="both"/>
        <w:rPr>
          <w:rFonts w:ascii="Times New Roman" w:hAnsi="Times New Roman" w:cs="Times New Roman"/>
          <w:sz w:val="28"/>
          <w:szCs w:val="28"/>
        </w:rPr>
      </w:pPr>
      <w:r w:rsidRPr="00934F23">
        <w:rPr>
          <w:rFonts w:ascii="Times New Roman" w:hAnsi="Times New Roman" w:cs="Times New Roman"/>
          <w:iCs/>
          <w:sz w:val="28"/>
          <w:szCs w:val="28"/>
        </w:rPr>
        <w:t>нарушение формирования грамматического строя речи;</w:t>
      </w:r>
    </w:p>
    <w:p w:rsidR="000B73DC" w:rsidRPr="00934F23" w:rsidRDefault="000B73DC" w:rsidP="000B73DC">
      <w:pPr>
        <w:numPr>
          <w:ilvl w:val="0"/>
          <w:numId w:val="22"/>
        </w:numPr>
        <w:spacing w:after="0" w:line="240" w:lineRule="auto"/>
        <w:jc w:val="both"/>
        <w:rPr>
          <w:rFonts w:ascii="Times New Roman" w:hAnsi="Times New Roman" w:cs="Times New Roman"/>
          <w:sz w:val="28"/>
          <w:szCs w:val="28"/>
        </w:rPr>
      </w:pPr>
      <w:r w:rsidRPr="00934F23">
        <w:rPr>
          <w:rFonts w:ascii="Times New Roman" w:hAnsi="Times New Roman" w:cs="Times New Roman"/>
          <w:iCs/>
          <w:sz w:val="28"/>
          <w:szCs w:val="28"/>
        </w:rPr>
        <w:t xml:space="preserve"> нарушение звукопроизношения и фонематического восприятия. </w:t>
      </w:r>
    </w:p>
    <w:p w:rsidR="000B73DC" w:rsidRPr="00934F23" w:rsidRDefault="000B73DC" w:rsidP="000B73DC">
      <w:pPr>
        <w:spacing w:after="0" w:line="240" w:lineRule="auto"/>
        <w:jc w:val="both"/>
        <w:rPr>
          <w:rFonts w:ascii="Times New Roman" w:hAnsi="Times New Roman" w:cs="Times New Roman"/>
          <w:sz w:val="28"/>
          <w:szCs w:val="28"/>
        </w:rPr>
      </w:pPr>
    </w:p>
    <w:p w:rsidR="000B73DC" w:rsidRPr="00934F23" w:rsidRDefault="000B73DC" w:rsidP="000B73DC">
      <w:pPr>
        <w:spacing w:after="0" w:line="240" w:lineRule="auto"/>
        <w:ind w:firstLine="360"/>
        <w:jc w:val="both"/>
        <w:rPr>
          <w:rFonts w:ascii="Times New Roman" w:hAnsi="Times New Roman" w:cs="Times New Roman"/>
          <w:sz w:val="28"/>
          <w:szCs w:val="28"/>
        </w:rPr>
      </w:pPr>
      <w:r w:rsidRPr="00934F23">
        <w:rPr>
          <w:rFonts w:ascii="Times New Roman" w:hAnsi="Times New Roman" w:cs="Times New Roman"/>
          <w:sz w:val="28"/>
          <w:szCs w:val="28"/>
        </w:rPr>
        <w:t xml:space="preserve">Необходимо научить детей связно, последовательно, грамматически правильно излагать свои мысли, рассказывать о различных событиях из окружающей жизни, автоматизировать и дифференцировать поставленные звуки. Особенно важно развивать наглядно-образное мышление. </w:t>
      </w:r>
    </w:p>
    <w:p w:rsidR="000B73DC" w:rsidRPr="00934F23" w:rsidRDefault="000B73DC" w:rsidP="000B73DC">
      <w:pPr>
        <w:spacing w:after="0" w:line="240" w:lineRule="auto"/>
        <w:ind w:firstLine="360"/>
        <w:jc w:val="both"/>
        <w:rPr>
          <w:rFonts w:ascii="Times New Roman" w:hAnsi="Times New Roman" w:cs="Times New Roman"/>
          <w:sz w:val="28"/>
          <w:szCs w:val="28"/>
        </w:rPr>
      </w:pPr>
      <w:r w:rsidRPr="00934F23">
        <w:rPr>
          <w:rFonts w:ascii="Times New Roman" w:hAnsi="Times New Roman" w:cs="Times New Roman"/>
          <w:sz w:val="28"/>
          <w:szCs w:val="28"/>
        </w:rPr>
        <w:t>Для обучения детей составлению рассказов-описаний в работе логопеда детского сада применяются презентации с использованием мнемосхем. Использование презентаций облегчает восприятие зрительных образов, которые являются инструментом для запоминания и воспроизведения текста, концентрирует внимание, увлекая детей, превращает занятие в игру.</w:t>
      </w:r>
    </w:p>
    <w:p w:rsidR="000B73DC" w:rsidRPr="00934F23" w:rsidRDefault="000B73DC" w:rsidP="000B73DC">
      <w:pPr>
        <w:pStyle w:val="a3"/>
        <w:shd w:val="clear" w:color="auto" w:fill="FFFFFF"/>
        <w:spacing w:before="0" w:beforeAutospacing="0" w:after="0" w:afterAutospacing="0"/>
        <w:ind w:firstLine="708"/>
        <w:jc w:val="both"/>
        <w:rPr>
          <w:sz w:val="28"/>
          <w:szCs w:val="28"/>
        </w:rPr>
      </w:pPr>
      <w:r w:rsidRPr="00F3728A">
        <w:rPr>
          <w:sz w:val="28"/>
          <w:szCs w:val="28"/>
        </w:rPr>
        <w:t xml:space="preserve">На этапе автоматизации </w:t>
      </w:r>
      <w:r>
        <w:rPr>
          <w:sz w:val="28"/>
          <w:szCs w:val="28"/>
        </w:rPr>
        <w:t xml:space="preserve">и дифференциации </w:t>
      </w:r>
      <w:r w:rsidRPr="00F3728A">
        <w:rPr>
          <w:sz w:val="28"/>
          <w:szCs w:val="28"/>
        </w:rPr>
        <w:t xml:space="preserve">звуков в стихотворных текстах, у детей снижается самоконтроль за речью. Очень важно пробудить у детей с такой патологией интерес к занятиям, увлечь их, раскрепостить. </w:t>
      </w:r>
    </w:p>
    <w:p w:rsidR="000B73DC" w:rsidRDefault="000B73DC" w:rsidP="000B73DC">
      <w:pPr>
        <w:spacing w:after="0" w:line="240" w:lineRule="auto"/>
        <w:ind w:firstLine="708"/>
        <w:jc w:val="both"/>
        <w:rPr>
          <w:rFonts w:ascii="Times New Roman" w:hAnsi="Times New Roman" w:cs="Times New Roman"/>
          <w:sz w:val="28"/>
          <w:szCs w:val="28"/>
        </w:rPr>
      </w:pPr>
      <w:r w:rsidRPr="00934F23">
        <w:rPr>
          <w:rFonts w:ascii="Times New Roman" w:hAnsi="Times New Roman" w:cs="Times New Roman"/>
          <w:sz w:val="28"/>
          <w:szCs w:val="28"/>
        </w:rPr>
        <w:lastRenderedPageBreak/>
        <w:t xml:space="preserve">Для автоматизации звуков  на этапе работы с небольшими стихотворениями  можно использовать заранее нарисованные </w:t>
      </w:r>
      <w:proofErr w:type="spellStart"/>
      <w:r w:rsidRPr="00934F23">
        <w:rPr>
          <w:rFonts w:ascii="Times New Roman" w:hAnsi="Times New Roman" w:cs="Times New Roman"/>
          <w:sz w:val="28"/>
          <w:szCs w:val="28"/>
        </w:rPr>
        <w:t>мнемотаблицы</w:t>
      </w:r>
      <w:proofErr w:type="spellEnd"/>
      <w:r w:rsidRPr="00934F23">
        <w:rPr>
          <w:rFonts w:ascii="Times New Roman" w:hAnsi="Times New Roman" w:cs="Times New Roman"/>
          <w:sz w:val="28"/>
          <w:szCs w:val="28"/>
        </w:rPr>
        <w:t xml:space="preserve">. Для этого подбираются  небольшие стихотворные тексты или загадки, на автоматизацию определённого звука или дифференциацию звуков. Затем при помощи простых и доступных для восприятия ребёнка символов рисуются </w:t>
      </w:r>
      <w:proofErr w:type="spellStart"/>
      <w:r w:rsidRPr="00934F23">
        <w:rPr>
          <w:rFonts w:ascii="Times New Roman" w:hAnsi="Times New Roman" w:cs="Times New Roman"/>
          <w:sz w:val="28"/>
          <w:szCs w:val="28"/>
        </w:rPr>
        <w:t>мнемотаблицы</w:t>
      </w:r>
      <w:proofErr w:type="spellEnd"/>
      <w:r w:rsidRPr="00934F23">
        <w:rPr>
          <w:rFonts w:ascii="Times New Roman" w:hAnsi="Times New Roman" w:cs="Times New Roman"/>
          <w:sz w:val="28"/>
          <w:szCs w:val="28"/>
        </w:rPr>
        <w:t xml:space="preserve">. Работать с такими таблицами очень удобно, дети с удовольствием запоминают стихотворения. </w:t>
      </w:r>
    </w:p>
    <w:p w:rsidR="000B73DC" w:rsidRDefault="000B73DC" w:rsidP="000B73DC">
      <w:pPr>
        <w:spacing w:after="0" w:line="240" w:lineRule="auto"/>
        <w:ind w:firstLine="708"/>
        <w:jc w:val="both"/>
        <w:rPr>
          <w:rFonts w:ascii="Times New Roman" w:hAnsi="Times New Roman" w:cs="Times New Roman"/>
          <w:sz w:val="28"/>
          <w:szCs w:val="28"/>
        </w:rPr>
      </w:pPr>
    </w:p>
    <w:tbl>
      <w:tblPr>
        <w:tblW w:w="4635" w:type="dxa"/>
        <w:jc w:val="center"/>
        <w:tblCellSpacing w:w="15" w:type="dxa"/>
        <w:tblCellMar>
          <w:left w:w="0" w:type="dxa"/>
          <w:right w:w="0" w:type="dxa"/>
        </w:tblCellMar>
        <w:tblLook w:val="04A0" w:firstRow="1" w:lastRow="0" w:firstColumn="1" w:lastColumn="0" w:noHBand="0" w:noVBand="1"/>
      </w:tblPr>
      <w:tblGrid>
        <w:gridCol w:w="2479"/>
        <w:gridCol w:w="397"/>
        <w:gridCol w:w="1759"/>
      </w:tblGrid>
      <w:tr w:rsidR="000B73DC" w:rsidRPr="00583876" w:rsidTr="004C320E">
        <w:trPr>
          <w:trHeight w:val="1980"/>
          <w:tblCellSpacing w:w="15" w:type="dxa"/>
          <w:jc w:val="center"/>
        </w:trPr>
        <w:tc>
          <w:tcPr>
            <w:tcW w:w="2385" w:type="dxa"/>
            <w:vAlign w:val="center"/>
            <w:hideMark/>
          </w:tcPr>
          <w:p w:rsidR="000B73DC" w:rsidRPr="00583876" w:rsidRDefault="000B73DC" w:rsidP="004C320E">
            <w:pPr>
              <w:spacing w:after="0" w:line="240" w:lineRule="auto"/>
              <w:jc w:val="center"/>
              <w:rPr>
                <w:rFonts w:ascii="Times New Roman" w:eastAsia="Times New Roman" w:hAnsi="Times New Roman" w:cs="Times New Roman"/>
                <w:sz w:val="24"/>
                <w:szCs w:val="24"/>
              </w:rPr>
            </w:pPr>
            <w:r w:rsidRPr="00583876">
              <w:rPr>
                <w:rFonts w:ascii="Times New Roman" w:eastAsia="Times New Roman" w:hAnsi="Times New Roman" w:cs="Times New Roman"/>
                <w:b/>
                <w:bCs/>
                <w:color w:val="FF0000"/>
                <w:sz w:val="24"/>
                <w:szCs w:val="24"/>
              </w:rPr>
              <w:t>*</w:t>
            </w:r>
            <w:r>
              <w:rPr>
                <w:rFonts w:ascii="Times New Roman" w:eastAsia="Times New Roman" w:hAnsi="Times New Roman" w:cs="Times New Roman"/>
                <w:b/>
                <w:bCs/>
                <w:noProof/>
                <w:color w:val="FF0000"/>
                <w:sz w:val="24"/>
                <w:szCs w:val="24"/>
              </w:rPr>
              <w:drawing>
                <wp:inline distT="0" distB="0" distL="0" distR="0">
                  <wp:extent cx="885825" cy="1085850"/>
                  <wp:effectExtent l="0" t="0" r="9525" b="0"/>
                  <wp:docPr id="64" name="Рисунок 64" descr="http://logoped18.ru/logopedist/inga-didkovskaya/mnemotablitsy-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ogoped18.ru/logopedist/inga-didkovskaya/mnemotablitsy-081.g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5825" cy="1085850"/>
                          </a:xfrm>
                          <a:prstGeom prst="rect">
                            <a:avLst/>
                          </a:prstGeom>
                          <a:noFill/>
                          <a:ln>
                            <a:noFill/>
                          </a:ln>
                        </pic:spPr>
                      </pic:pic>
                    </a:graphicData>
                  </a:graphic>
                </wp:inline>
              </w:drawing>
            </w:r>
          </w:p>
        </w:tc>
        <w:tc>
          <w:tcPr>
            <w:tcW w:w="330" w:type="dxa"/>
            <w:vAlign w:val="center"/>
            <w:hideMark/>
          </w:tcPr>
          <w:p w:rsidR="000B73DC" w:rsidRPr="00583876" w:rsidRDefault="000B73DC" w:rsidP="004C32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19075" cy="142875"/>
                  <wp:effectExtent l="0" t="0" r="9525" b="9525"/>
                  <wp:docPr id="65" name="Рисунок 65" descr="http://logoped18.ru/logopedist/inga-didkovskaya/strelka-vprav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ogoped18.ru/logopedist/inga-didkovskaya/strelka-vpravo.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p>
        </w:tc>
        <w:tc>
          <w:tcPr>
            <w:tcW w:w="1680" w:type="dxa"/>
            <w:vAlign w:val="center"/>
            <w:hideMark/>
          </w:tcPr>
          <w:p w:rsidR="000B73DC" w:rsidRPr="00583876" w:rsidRDefault="000B73DC" w:rsidP="004C32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09600" cy="504825"/>
                  <wp:effectExtent l="0" t="0" r="0" b="9525"/>
                  <wp:docPr id="68" name="Рисунок 68" descr="http://logoped18.ru/logopedist/inga-didkovskaya/mnemotablitsy-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ogoped18.ru/logopedist/inga-didkovskaya/mnemotablitsy-082.g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9600" cy="504825"/>
                          </a:xfrm>
                          <a:prstGeom prst="rect">
                            <a:avLst/>
                          </a:prstGeom>
                          <a:noFill/>
                          <a:ln>
                            <a:noFill/>
                          </a:ln>
                        </pic:spPr>
                      </pic:pic>
                    </a:graphicData>
                  </a:graphic>
                </wp:inline>
              </w:drawing>
            </w:r>
          </w:p>
        </w:tc>
      </w:tr>
      <w:tr w:rsidR="000B73DC" w:rsidRPr="00583876" w:rsidTr="004C320E">
        <w:trPr>
          <w:tblCellSpacing w:w="15" w:type="dxa"/>
          <w:jc w:val="center"/>
        </w:trPr>
        <w:tc>
          <w:tcPr>
            <w:tcW w:w="0" w:type="auto"/>
            <w:vAlign w:val="center"/>
            <w:hideMark/>
          </w:tcPr>
          <w:p w:rsidR="000B73DC" w:rsidRPr="00583876" w:rsidRDefault="000B73DC" w:rsidP="004C320E">
            <w:pPr>
              <w:spacing w:after="0" w:line="240" w:lineRule="auto"/>
              <w:rPr>
                <w:rFonts w:ascii="Times New Roman" w:eastAsia="Times New Roman" w:hAnsi="Times New Roman" w:cs="Times New Roman"/>
                <w:sz w:val="24"/>
                <w:szCs w:val="24"/>
              </w:rPr>
            </w:pPr>
          </w:p>
        </w:tc>
        <w:tc>
          <w:tcPr>
            <w:tcW w:w="0" w:type="auto"/>
            <w:vAlign w:val="center"/>
            <w:hideMark/>
          </w:tcPr>
          <w:p w:rsidR="000B73DC" w:rsidRPr="00583876" w:rsidRDefault="000B73DC" w:rsidP="004C320E">
            <w:pPr>
              <w:spacing w:after="0" w:line="240" w:lineRule="auto"/>
              <w:rPr>
                <w:rFonts w:ascii="Times New Roman" w:eastAsia="Times New Roman" w:hAnsi="Times New Roman" w:cs="Times New Roman"/>
                <w:sz w:val="24"/>
                <w:szCs w:val="24"/>
              </w:rPr>
            </w:pPr>
          </w:p>
        </w:tc>
        <w:tc>
          <w:tcPr>
            <w:tcW w:w="0" w:type="auto"/>
            <w:vAlign w:val="center"/>
            <w:hideMark/>
          </w:tcPr>
          <w:p w:rsidR="000B73DC" w:rsidRPr="00583876" w:rsidRDefault="000B73DC" w:rsidP="004C32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2875" cy="219075"/>
                  <wp:effectExtent l="0" t="0" r="9525" b="9525"/>
                  <wp:docPr id="69" name="Рисунок 69" descr="http://logoped18.ru/logopedist/inga-didkovskaya/strelka-vniz.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ogoped18.ru/logopedist/inga-didkovskaya/strelka-vniz.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2875" cy="219075"/>
                          </a:xfrm>
                          <a:prstGeom prst="rect">
                            <a:avLst/>
                          </a:prstGeom>
                          <a:noFill/>
                          <a:ln>
                            <a:noFill/>
                          </a:ln>
                        </pic:spPr>
                      </pic:pic>
                    </a:graphicData>
                  </a:graphic>
                </wp:inline>
              </w:drawing>
            </w:r>
          </w:p>
        </w:tc>
      </w:tr>
      <w:tr w:rsidR="000B73DC" w:rsidRPr="00583876" w:rsidTr="004C320E">
        <w:trPr>
          <w:tblCellSpacing w:w="15" w:type="dxa"/>
          <w:jc w:val="center"/>
        </w:trPr>
        <w:tc>
          <w:tcPr>
            <w:tcW w:w="0" w:type="auto"/>
            <w:vAlign w:val="center"/>
            <w:hideMark/>
          </w:tcPr>
          <w:p w:rsidR="000B73DC" w:rsidRPr="00583876" w:rsidRDefault="000B73DC" w:rsidP="004C32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90600" cy="552450"/>
                  <wp:effectExtent l="0" t="0" r="0" b="0"/>
                  <wp:docPr id="88" name="Рисунок 88" descr="http://logoped18.ru/logopedist/inga-didkovskaya/mnemotablitsy-0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ogoped18.ru/logopedist/inga-didkovskaya/mnemotablitsy-084.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90600" cy="552450"/>
                          </a:xfrm>
                          <a:prstGeom prst="rect">
                            <a:avLst/>
                          </a:prstGeom>
                          <a:noFill/>
                          <a:ln>
                            <a:noFill/>
                          </a:ln>
                        </pic:spPr>
                      </pic:pic>
                    </a:graphicData>
                  </a:graphic>
                </wp:inline>
              </w:drawing>
            </w:r>
          </w:p>
        </w:tc>
        <w:tc>
          <w:tcPr>
            <w:tcW w:w="0" w:type="auto"/>
            <w:vAlign w:val="center"/>
            <w:hideMark/>
          </w:tcPr>
          <w:p w:rsidR="000B73DC" w:rsidRPr="00583876" w:rsidRDefault="000B73DC" w:rsidP="004C32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19075" cy="142875"/>
                  <wp:effectExtent l="0" t="0" r="9525" b="9525"/>
                  <wp:docPr id="89" name="Рисунок 89" descr="http://logoped18.ru/logopedist/inga-didkovskaya/strelka-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ogoped18.ru/logopedist/inga-didkovskaya/strelka-left.g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p>
        </w:tc>
        <w:tc>
          <w:tcPr>
            <w:tcW w:w="0" w:type="auto"/>
            <w:vAlign w:val="center"/>
            <w:hideMark/>
          </w:tcPr>
          <w:p w:rsidR="000B73DC" w:rsidRPr="00583876" w:rsidRDefault="000B73DC" w:rsidP="004C320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0550" cy="1009650"/>
                  <wp:effectExtent l="0" t="0" r="0" b="0"/>
                  <wp:docPr id="90" name="Рисунок 90" descr="http://logoped18.ru/logopedist/inga-didkovskaya/mnemotablitsy-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ogoped18.ru/logopedist/inga-didkovskaya/mnemotablitsy-083.g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0550" cy="1009650"/>
                          </a:xfrm>
                          <a:prstGeom prst="rect">
                            <a:avLst/>
                          </a:prstGeom>
                          <a:noFill/>
                          <a:ln>
                            <a:noFill/>
                          </a:ln>
                        </pic:spPr>
                      </pic:pic>
                    </a:graphicData>
                  </a:graphic>
                </wp:inline>
              </w:drawing>
            </w:r>
          </w:p>
        </w:tc>
      </w:tr>
      <w:tr w:rsidR="000B73DC" w:rsidRPr="00583876" w:rsidTr="004C320E">
        <w:trPr>
          <w:trHeight w:val="735"/>
          <w:tblCellSpacing w:w="15" w:type="dxa"/>
          <w:jc w:val="center"/>
        </w:trPr>
        <w:tc>
          <w:tcPr>
            <w:tcW w:w="0" w:type="auto"/>
            <w:gridSpan w:val="3"/>
            <w:vAlign w:val="center"/>
            <w:hideMark/>
          </w:tcPr>
          <w:p w:rsidR="000B73DC" w:rsidRPr="00583876" w:rsidRDefault="000B73DC" w:rsidP="004C320E">
            <w:pPr>
              <w:spacing w:after="0" w:line="240" w:lineRule="auto"/>
              <w:jc w:val="center"/>
              <w:rPr>
                <w:rFonts w:ascii="Times New Roman" w:eastAsia="Times New Roman" w:hAnsi="Times New Roman" w:cs="Times New Roman"/>
                <w:sz w:val="24"/>
                <w:szCs w:val="24"/>
              </w:rPr>
            </w:pPr>
            <w:r w:rsidRPr="00583876">
              <w:rPr>
                <w:rFonts w:ascii="Times New Roman" w:eastAsia="Times New Roman" w:hAnsi="Times New Roman" w:cs="Times New Roman"/>
                <w:sz w:val="24"/>
                <w:szCs w:val="24"/>
              </w:rPr>
              <w:t>У </w:t>
            </w:r>
            <w:r w:rsidRPr="00583876">
              <w:rPr>
                <w:rFonts w:ascii="Times New Roman" w:eastAsia="Times New Roman" w:hAnsi="Times New Roman" w:cs="Times New Roman"/>
                <w:b/>
                <w:bCs/>
                <w:color w:val="FF0000"/>
                <w:sz w:val="24"/>
                <w:szCs w:val="24"/>
              </w:rPr>
              <w:t>С</w:t>
            </w:r>
            <w:r w:rsidRPr="00583876">
              <w:rPr>
                <w:rFonts w:ascii="Times New Roman" w:eastAsia="Times New Roman" w:hAnsi="Times New Roman" w:cs="Times New Roman"/>
                <w:sz w:val="24"/>
                <w:szCs w:val="24"/>
              </w:rPr>
              <w:t>ани по</w:t>
            </w:r>
            <w:r w:rsidRPr="00583876">
              <w:rPr>
                <w:rFonts w:ascii="Times New Roman" w:eastAsia="Times New Roman" w:hAnsi="Times New Roman" w:cs="Times New Roman"/>
                <w:b/>
                <w:bCs/>
                <w:color w:val="FF0000"/>
                <w:sz w:val="24"/>
                <w:szCs w:val="24"/>
              </w:rPr>
              <w:t>с</w:t>
            </w:r>
            <w:r w:rsidRPr="00583876">
              <w:rPr>
                <w:rFonts w:ascii="Times New Roman" w:eastAsia="Times New Roman" w:hAnsi="Times New Roman" w:cs="Times New Roman"/>
                <w:sz w:val="24"/>
                <w:szCs w:val="24"/>
              </w:rPr>
              <w:t>ылка,</w:t>
            </w:r>
            <w:r w:rsidRPr="00583876">
              <w:rPr>
                <w:rFonts w:ascii="Times New Roman" w:eastAsia="Times New Roman" w:hAnsi="Times New Roman" w:cs="Times New Roman"/>
                <w:sz w:val="24"/>
                <w:szCs w:val="24"/>
              </w:rPr>
              <w:br/>
              <w:t>в ней бу</w:t>
            </w:r>
            <w:r w:rsidRPr="00583876">
              <w:rPr>
                <w:rFonts w:ascii="Times New Roman" w:eastAsia="Times New Roman" w:hAnsi="Times New Roman" w:cs="Times New Roman"/>
                <w:b/>
                <w:bCs/>
                <w:color w:val="FF0000"/>
                <w:sz w:val="24"/>
                <w:szCs w:val="24"/>
              </w:rPr>
              <w:t>с</w:t>
            </w:r>
            <w:r>
              <w:rPr>
                <w:rFonts w:ascii="Times New Roman" w:eastAsia="Times New Roman" w:hAnsi="Times New Roman" w:cs="Times New Roman"/>
                <w:sz w:val="24"/>
                <w:szCs w:val="24"/>
              </w:rPr>
              <w:t>ы и к</w:t>
            </w:r>
            <w:r w:rsidRPr="00583876">
              <w:rPr>
                <w:rFonts w:ascii="Times New Roman" w:eastAsia="Times New Roman" w:hAnsi="Times New Roman" w:cs="Times New Roman"/>
                <w:sz w:val="24"/>
                <w:szCs w:val="24"/>
              </w:rPr>
              <w:t>о</w:t>
            </w:r>
            <w:r w:rsidRPr="00583876">
              <w:rPr>
                <w:rFonts w:ascii="Times New Roman" w:eastAsia="Times New Roman" w:hAnsi="Times New Roman" w:cs="Times New Roman"/>
                <w:b/>
                <w:bCs/>
                <w:color w:val="FF0000"/>
                <w:sz w:val="24"/>
                <w:szCs w:val="24"/>
              </w:rPr>
              <w:t>с</w:t>
            </w:r>
            <w:r>
              <w:rPr>
                <w:rFonts w:ascii="Times New Roman" w:eastAsia="Times New Roman" w:hAnsi="Times New Roman" w:cs="Times New Roman"/>
                <w:sz w:val="24"/>
                <w:szCs w:val="24"/>
              </w:rPr>
              <w:t>ын</w:t>
            </w:r>
            <w:r w:rsidRPr="00583876">
              <w:rPr>
                <w:rFonts w:ascii="Times New Roman" w:eastAsia="Times New Roman" w:hAnsi="Times New Roman" w:cs="Times New Roman"/>
                <w:sz w:val="24"/>
                <w:szCs w:val="24"/>
              </w:rPr>
              <w:t>ка</w:t>
            </w:r>
          </w:p>
        </w:tc>
      </w:tr>
    </w:tbl>
    <w:p w:rsidR="000B73DC" w:rsidRDefault="000B73DC" w:rsidP="000B73DC">
      <w:pPr>
        <w:spacing w:after="0" w:line="240" w:lineRule="auto"/>
        <w:ind w:firstLine="708"/>
        <w:jc w:val="both"/>
        <w:rPr>
          <w:rFonts w:ascii="Times New Roman" w:hAnsi="Times New Roman" w:cs="Times New Roman"/>
          <w:sz w:val="28"/>
          <w:szCs w:val="28"/>
        </w:rPr>
      </w:pPr>
      <w:r w:rsidRPr="00934F23">
        <w:rPr>
          <w:rFonts w:ascii="Times New Roman" w:hAnsi="Times New Roman" w:cs="Times New Roman"/>
          <w:sz w:val="28"/>
          <w:szCs w:val="28"/>
        </w:rPr>
        <w:t>Этап автоматизации звуков  проходит намного интереснее и результативность коррекционной работы возрастает</w:t>
      </w:r>
      <w:r>
        <w:rPr>
          <w:rFonts w:ascii="Times New Roman" w:hAnsi="Times New Roman" w:cs="Times New Roman"/>
          <w:sz w:val="28"/>
          <w:szCs w:val="28"/>
        </w:rPr>
        <w:t xml:space="preserve">. </w:t>
      </w:r>
    </w:p>
    <w:p w:rsidR="000B73DC" w:rsidRDefault="000B73DC" w:rsidP="000B73DC">
      <w:pPr>
        <w:pStyle w:val="a3"/>
        <w:shd w:val="clear" w:color="auto" w:fill="FFFFFF"/>
        <w:spacing w:before="0" w:beforeAutospacing="0" w:after="0" w:afterAutospacing="0"/>
        <w:ind w:firstLine="708"/>
        <w:jc w:val="both"/>
        <w:rPr>
          <w:sz w:val="28"/>
          <w:szCs w:val="28"/>
        </w:rPr>
      </w:pPr>
      <w:r w:rsidRPr="00F3728A">
        <w:rPr>
          <w:sz w:val="28"/>
          <w:szCs w:val="28"/>
        </w:rPr>
        <w:t xml:space="preserve">Как показывает практика, использование системы мнемотехники позволяет ускорить процесс по автоматизации и дифференциации поставленных звуков, облегчит запоминание и последующее </w:t>
      </w:r>
      <w:r w:rsidRPr="00F3728A">
        <w:rPr>
          <w:sz w:val="28"/>
          <w:szCs w:val="28"/>
          <w:highlight w:val="white"/>
        </w:rPr>
        <w:t>воспроизведение</w:t>
      </w:r>
      <w:r w:rsidRPr="00F3728A">
        <w:rPr>
          <w:sz w:val="28"/>
          <w:szCs w:val="28"/>
          <w:highlight w:val="white"/>
          <w:shd w:val="clear" w:color="auto" w:fill="CCCCCC"/>
        </w:rPr>
        <w:t xml:space="preserve"> целостного образа в рифмованной форме.</w:t>
      </w:r>
      <w:r w:rsidRPr="003B7442">
        <w:rPr>
          <w:sz w:val="28"/>
          <w:szCs w:val="28"/>
        </w:rPr>
        <w:t xml:space="preserve">  </w:t>
      </w:r>
    </w:p>
    <w:p w:rsidR="000B73DC" w:rsidRDefault="000B73DC" w:rsidP="000B73DC">
      <w:pPr>
        <w:spacing w:after="0" w:line="240" w:lineRule="auto"/>
        <w:ind w:firstLine="708"/>
        <w:jc w:val="both"/>
        <w:rPr>
          <w:rFonts w:ascii="Times New Roman" w:hAnsi="Times New Roman" w:cs="Times New Roman"/>
          <w:sz w:val="28"/>
          <w:szCs w:val="28"/>
        </w:rPr>
      </w:pPr>
      <w:r w:rsidRPr="00934F23">
        <w:rPr>
          <w:rFonts w:ascii="Times New Roman" w:hAnsi="Times New Roman" w:cs="Times New Roman"/>
          <w:sz w:val="28"/>
          <w:szCs w:val="28"/>
        </w:rPr>
        <w:t xml:space="preserve">По результатам логопедического мониторинга у детей была отмечена положительная динамика в овладении правильным звукопроизношением, ускорением сроков автоматизации звуков. Заметно повысился объём зрительной и вербальной памяти, улучшились распределение и устойчивость внимания, активизировалась мыслительная деятельность. Приемы мнемотехники позволяют повысить интерес детей к логопедическим занятиям, а соответственно повышается их эффективность. Мнемотехника прочно вошла в жизнь наших воспитанников. Дети уверенно пользуются схемами, самостоятельно зарисовывают опыты и результаты наблюдений, составляют наглядные планы рассказов. </w:t>
      </w:r>
    </w:p>
    <w:p w:rsidR="000B73DC" w:rsidRPr="00934F23" w:rsidRDefault="000B73DC" w:rsidP="000B73DC">
      <w:pPr>
        <w:spacing w:after="0" w:line="240" w:lineRule="auto"/>
        <w:ind w:firstLine="708"/>
        <w:jc w:val="both"/>
        <w:rPr>
          <w:rFonts w:ascii="Times New Roman" w:hAnsi="Times New Roman" w:cs="Times New Roman"/>
          <w:sz w:val="28"/>
          <w:szCs w:val="28"/>
        </w:rPr>
      </w:pPr>
      <w:r w:rsidRPr="00934F23">
        <w:rPr>
          <w:rFonts w:ascii="Times New Roman" w:hAnsi="Times New Roman" w:cs="Times New Roman"/>
          <w:sz w:val="28"/>
          <w:szCs w:val="28"/>
        </w:rPr>
        <w:t>Практика показала эффективность работы над данной проблемой, о чем свидетельствует:</w:t>
      </w:r>
    </w:p>
    <w:p w:rsidR="000B73DC" w:rsidRDefault="000B73DC" w:rsidP="000B73DC">
      <w:pPr>
        <w:pStyle w:val="a3"/>
        <w:spacing w:before="0" w:beforeAutospacing="0" w:after="0" w:afterAutospacing="0"/>
        <w:jc w:val="both"/>
        <w:rPr>
          <w:sz w:val="28"/>
          <w:szCs w:val="28"/>
          <w:shd w:val="clear" w:color="auto" w:fill="FFFFFF"/>
        </w:rPr>
      </w:pPr>
      <w:r>
        <w:rPr>
          <w:rFonts w:eastAsiaTheme="minorEastAsia"/>
          <w:sz w:val="28"/>
          <w:szCs w:val="28"/>
        </w:rPr>
        <w:t>-</w:t>
      </w:r>
      <w:r w:rsidRPr="00934F23">
        <w:rPr>
          <w:rFonts w:eastAsiaTheme="minorEastAsia"/>
          <w:sz w:val="28"/>
          <w:szCs w:val="28"/>
        </w:rPr>
        <w:t>значительное расширение активного словаря у детей;</w:t>
      </w:r>
      <w:r w:rsidRPr="00934F23">
        <w:rPr>
          <w:rFonts w:eastAsiaTheme="minorEastAsia"/>
          <w:sz w:val="28"/>
          <w:szCs w:val="28"/>
        </w:rPr>
        <w:br/>
      </w:r>
      <w:r>
        <w:rPr>
          <w:sz w:val="28"/>
          <w:szCs w:val="28"/>
          <w:shd w:val="clear" w:color="auto" w:fill="FFFFFF"/>
        </w:rPr>
        <w:t xml:space="preserve">- </w:t>
      </w:r>
      <w:r w:rsidRPr="00934F23">
        <w:rPr>
          <w:sz w:val="28"/>
          <w:szCs w:val="28"/>
          <w:shd w:val="clear" w:color="auto" w:fill="FFFFFF"/>
        </w:rPr>
        <w:t xml:space="preserve">усвоение ряда языковых средств, необходимых для составления речевых </w:t>
      </w:r>
      <w:r w:rsidRPr="00934F23">
        <w:rPr>
          <w:sz w:val="28"/>
          <w:szCs w:val="28"/>
          <w:shd w:val="clear" w:color="auto" w:fill="FFFFFF"/>
        </w:rPr>
        <w:lastRenderedPageBreak/>
        <w:t>высказываний;</w:t>
      </w:r>
      <w:r w:rsidRPr="00934F23">
        <w:rPr>
          <w:sz w:val="28"/>
          <w:szCs w:val="28"/>
          <w:shd w:val="clear" w:color="auto" w:fill="FFFFFF"/>
        </w:rPr>
        <w:br/>
        <w:t>- улучшение монологической и диалогической речи.</w:t>
      </w:r>
    </w:p>
    <w:p w:rsidR="000B73DC" w:rsidRPr="00934F23" w:rsidRDefault="000B73DC" w:rsidP="000B73DC">
      <w:pPr>
        <w:pStyle w:val="a3"/>
        <w:spacing w:before="0" w:beforeAutospacing="0" w:after="0" w:afterAutospacing="0"/>
        <w:ind w:firstLine="708"/>
        <w:jc w:val="both"/>
        <w:rPr>
          <w:sz w:val="28"/>
          <w:szCs w:val="28"/>
          <w:shd w:val="clear" w:color="auto" w:fill="FFFFFF"/>
        </w:rPr>
      </w:pPr>
      <w:r w:rsidRPr="00934F23">
        <w:rPr>
          <w:sz w:val="28"/>
          <w:szCs w:val="28"/>
          <w:shd w:val="clear" w:color="auto" w:fill="FFFFFF"/>
        </w:rPr>
        <w:t>Использование метода мнемотехники в работе с детьми с общим недоразвитием речи является важным способом развития связной речи и доступным средством  познания окружающего мира. Представленные приёмы работы позволяют повысить эффективность коррекции речи дошкольников, страдающих ее недоразвитием. Однако могут быть использованы и в работе с детьми, не имеющими недостатков в развитии речи, как средство повышения интереса к данному виду деятельности и оптимизации процесса, который развивает связную речь детей дошкольного возраста.</w:t>
      </w:r>
    </w:p>
    <w:p w:rsidR="000B73DC" w:rsidRDefault="000B73DC" w:rsidP="000B73DC">
      <w:pPr>
        <w:spacing w:after="0" w:line="240" w:lineRule="auto"/>
        <w:jc w:val="both"/>
        <w:rPr>
          <w:rFonts w:ascii="Times New Roman" w:eastAsia="Times New Roman" w:hAnsi="Times New Roman" w:cs="Times New Roman"/>
          <w:sz w:val="28"/>
          <w:szCs w:val="28"/>
        </w:rPr>
      </w:pPr>
    </w:p>
    <w:p w:rsidR="000B73DC" w:rsidRDefault="000B73DC" w:rsidP="000B73DC">
      <w:pPr>
        <w:spacing w:after="0" w:line="240" w:lineRule="auto"/>
        <w:jc w:val="both"/>
        <w:rPr>
          <w:rFonts w:ascii="Times New Roman" w:eastAsia="Times New Roman" w:hAnsi="Times New Roman" w:cs="Times New Roman"/>
          <w:sz w:val="28"/>
          <w:szCs w:val="28"/>
        </w:rPr>
      </w:pPr>
    </w:p>
    <w:p w:rsidR="000B73DC" w:rsidRDefault="000B73DC" w:rsidP="000B73DC">
      <w:pPr>
        <w:spacing w:after="0" w:line="240" w:lineRule="auto"/>
        <w:jc w:val="both"/>
        <w:rPr>
          <w:rFonts w:ascii="Times New Roman" w:eastAsia="Times New Roman" w:hAnsi="Times New Roman" w:cs="Times New Roman"/>
          <w:sz w:val="28"/>
          <w:szCs w:val="28"/>
        </w:rPr>
      </w:pPr>
    </w:p>
    <w:p w:rsidR="000B73DC" w:rsidRPr="00751774" w:rsidRDefault="000B73DC" w:rsidP="000B73DC">
      <w:pPr>
        <w:spacing w:after="0" w:line="240" w:lineRule="auto"/>
        <w:jc w:val="center"/>
        <w:rPr>
          <w:rFonts w:ascii="Times New Roman" w:eastAsia="Times New Roman" w:hAnsi="Times New Roman" w:cs="Times New Roman"/>
          <w:b/>
          <w:sz w:val="28"/>
          <w:szCs w:val="28"/>
        </w:rPr>
      </w:pPr>
      <w:r w:rsidRPr="00751774">
        <w:rPr>
          <w:rFonts w:ascii="Times New Roman" w:eastAsia="Times New Roman" w:hAnsi="Times New Roman" w:cs="Times New Roman"/>
          <w:b/>
          <w:sz w:val="28"/>
          <w:szCs w:val="28"/>
        </w:rPr>
        <w:t>Цели и задачи мнемотехники.</w:t>
      </w:r>
    </w:p>
    <w:p w:rsidR="000B73DC" w:rsidRDefault="000B73DC" w:rsidP="000B73DC">
      <w:pPr>
        <w:spacing w:after="0" w:line="240" w:lineRule="auto"/>
        <w:jc w:val="both"/>
        <w:rPr>
          <w:rFonts w:ascii="Times New Roman" w:eastAsia="Times New Roman" w:hAnsi="Times New Roman" w:cs="Times New Roman"/>
          <w:sz w:val="28"/>
          <w:szCs w:val="28"/>
        </w:rPr>
      </w:pPr>
    </w:p>
    <w:p w:rsidR="000B73DC" w:rsidRPr="00934F23" w:rsidRDefault="000B73DC" w:rsidP="000B73DC">
      <w:p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Приступая к внедрению метода моделирования в практику своей работы, мы выработали следующие ориентиры ее результативности.</w:t>
      </w:r>
    </w:p>
    <w:p w:rsidR="000B73DC" w:rsidRPr="00934F23" w:rsidRDefault="000B73DC" w:rsidP="000B73DC">
      <w:pPr>
        <w:spacing w:after="0" w:line="240" w:lineRule="auto"/>
        <w:jc w:val="both"/>
        <w:rPr>
          <w:rFonts w:ascii="Times New Roman" w:eastAsia="Times New Roman" w:hAnsi="Times New Roman" w:cs="Times New Roman"/>
          <w:i/>
          <w:sz w:val="28"/>
          <w:szCs w:val="28"/>
        </w:rPr>
      </w:pPr>
    </w:p>
    <w:p w:rsidR="000B73DC" w:rsidRPr="00934F23" w:rsidRDefault="000B73DC" w:rsidP="000B73DC">
      <w:p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b/>
          <w:bCs/>
          <w:sz w:val="28"/>
          <w:szCs w:val="28"/>
        </w:rPr>
        <w:t>Цель работы:</w:t>
      </w:r>
    </w:p>
    <w:p w:rsidR="000B73DC" w:rsidRPr="00934F23" w:rsidRDefault="000B73DC" w:rsidP="000B73DC">
      <w:p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Повысить уровень умственного развития детей.</w:t>
      </w:r>
    </w:p>
    <w:p w:rsidR="000B73DC" w:rsidRPr="00934F23" w:rsidRDefault="000B73DC" w:rsidP="000B73DC">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Задачи</w:t>
      </w:r>
      <w:r w:rsidRPr="00934F23">
        <w:rPr>
          <w:rFonts w:ascii="Times New Roman" w:eastAsia="Times New Roman" w:hAnsi="Times New Roman" w:cs="Times New Roman"/>
          <w:b/>
          <w:bCs/>
          <w:sz w:val="28"/>
          <w:szCs w:val="28"/>
        </w:rPr>
        <w:t xml:space="preserve"> </w:t>
      </w:r>
    </w:p>
    <w:p w:rsidR="000B73DC" w:rsidRPr="00934F23" w:rsidRDefault="000B73DC" w:rsidP="000B73DC">
      <w:p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b/>
          <w:bCs/>
          <w:sz w:val="28"/>
          <w:szCs w:val="28"/>
        </w:rPr>
        <w:t>I. Познавательная:</w:t>
      </w:r>
      <w:r w:rsidRPr="00934F23">
        <w:rPr>
          <w:rFonts w:ascii="Times New Roman" w:eastAsia="Times New Roman" w:hAnsi="Times New Roman" w:cs="Times New Roman"/>
          <w:sz w:val="28"/>
          <w:szCs w:val="28"/>
        </w:rPr>
        <w:t xml:space="preserve"> </w:t>
      </w:r>
    </w:p>
    <w:p w:rsidR="000B73DC" w:rsidRPr="00934F23" w:rsidRDefault="000B73DC" w:rsidP="000B73DC">
      <w:pPr>
        <w:numPr>
          <w:ilvl w:val="0"/>
          <w:numId w:val="15"/>
        </w:num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Помочь детям в упорядочивании и систематизации познавательной информации об окружающем. </w:t>
      </w:r>
    </w:p>
    <w:p w:rsidR="000B73DC" w:rsidRPr="00934F23" w:rsidRDefault="000B73DC" w:rsidP="000B73DC">
      <w:p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b/>
          <w:bCs/>
          <w:sz w:val="28"/>
          <w:szCs w:val="28"/>
        </w:rPr>
        <w:t>П. Развивающие:</w:t>
      </w:r>
      <w:r w:rsidRPr="00934F23">
        <w:rPr>
          <w:rFonts w:ascii="Times New Roman" w:eastAsia="Times New Roman" w:hAnsi="Times New Roman" w:cs="Times New Roman"/>
          <w:sz w:val="28"/>
          <w:szCs w:val="28"/>
        </w:rPr>
        <w:t xml:space="preserve"> </w:t>
      </w:r>
    </w:p>
    <w:p w:rsidR="000B73DC" w:rsidRPr="00934F23" w:rsidRDefault="000B73DC" w:rsidP="000B73DC">
      <w:pPr>
        <w:numPr>
          <w:ilvl w:val="0"/>
          <w:numId w:val="16"/>
        </w:num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Увеличить объем памяти детей через усвоение ими способов запоминания (кодирования) информации. </w:t>
      </w:r>
    </w:p>
    <w:p w:rsidR="000B73DC" w:rsidRPr="00934F23" w:rsidRDefault="000B73DC" w:rsidP="000B73DC">
      <w:pPr>
        <w:numPr>
          <w:ilvl w:val="0"/>
          <w:numId w:val="16"/>
        </w:num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Развить аналитическую (выделение существенных признаков и атрибутов предметов и явлений, отгадывание загадок) и символическую (кодирование и декодирование информации с помощью базисных знаков) функции мышления, понятийное мышление, внимание, воображение. </w:t>
      </w:r>
    </w:p>
    <w:p w:rsidR="000B73DC" w:rsidRPr="00934F23" w:rsidRDefault="000B73DC" w:rsidP="000B73DC">
      <w:pPr>
        <w:numPr>
          <w:ilvl w:val="0"/>
          <w:numId w:val="16"/>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 Совершенствовать монологическую речь: умение связно, последовательно излагать содержание усвоенной информации, составлять логические высказывания, доказывать правильность своего ответа. </w:t>
      </w:r>
    </w:p>
    <w:p w:rsidR="000B73DC" w:rsidRPr="00934F23" w:rsidRDefault="000B73DC" w:rsidP="000B73DC">
      <w:p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b/>
          <w:bCs/>
          <w:sz w:val="28"/>
          <w:szCs w:val="28"/>
        </w:rPr>
        <w:t>III. Воспитательные:</w:t>
      </w:r>
      <w:r w:rsidRPr="00934F23">
        <w:rPr>
          <w:rFonts w:ascii="Times New Roman" w:eastAsia="Times New Roman" w:hAnsi="Times New Roman" w:cs="Times New Roman"/>
          <w:sz w:val="28"/>
          <w:szCs w:val="28"/>
        </w:rPr>
        <w:t xml:space="preserve"> </w:t>
      </w:r>
    </w:p>
    <w:p w:rsidR="000B73DC" w:rsidRPr="00934F23" w:rsidRDefault="000B73DC" w:rsidP="000B73DC">
      <w:pPr>
        <w:numPr>
          <w:ilvl w:val="0"/>
          <w:numId w:val="17"/>
        </w:num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Развивать самостоятельность в сборе информации и подготовке мини-докладов. </w:t>
      </w:r>
    </w:p>
    <w:p w:rsidR="000B73DC" w:rsidRPr="00934F23" w:rsidRDefault="000B73DC" w:rsidP="000B73DC">
      <w:pPr>
        <w:numPr>
          <w:ilvl w:val="0"/>
          <w:numId w:val="17"/>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Вызывать удовлетворение от результатов умственной работы. </w:t>
      </w:r>
    </w:p>
    <w:p w:rsidR="000B73DC" w:rsidRPr="00934F23" w:rsidRDefault="000B73DC" w:rsidP="000B73DC">
      <w:pPr>
        <w:numPr>
          <w:ilvl w:val="0"/>
          <w:numId w:val="17"/>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lastRenderedPageBreak/>
        <w:t xml:space="preserve">Учить детей сотрудничать друг с другом, слушать и слышать ответы товарищей, дополнять их, помогать в случае необходимости. </w:t>
      </w:r>
    </w:p>
    <w:p w:rsidR="000B73DC" w:rsidRPr="00934F23" w:rsidRDefault="000B73DC" w:rsidP="000B73DC">
      <w:p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b/>
          <w:bCs/>
          <w:sz w:val="28"/>
          <w:szCs w:val="28"/>
        </w:rPr>
        <w:t>Предполагаемый результат.</w:t>
      </w:r>
      <w:r w:rsidRPr="00934F23">
        <w:rPr>
          <w:rFonts w:ascii="Times New Roman" w:eastAsia="Times New Roman" w:hAnsi="Times New Roman" w:cs="Times New Roman"/>
          <w:sz w:val="28"/>
          <w:szCs w:val="28"/>
        </w:rPr>
        <w:t xml:space="preserve"> </w:t>
      </w:r>
    </w:p>
    <w:p w:rsidR="000B73DC" w:rsidRPr="00934F23" w:rsidRDefault="000B73DC" w:rsidP="000B73DC">
      <w:pPr>
        <w:numPr>
          <w:ilvl w:val="0"/>
          <w:numId w:val="18"/>
        </w:num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Ребенок владеет высоким  уровнем запоминания, познавательной и речевой активности на познавательных занятиях. </w:t>
      </w:r>
    </w:p>
    <w:p w:rsidR="000B73DC" w:rsidRPr="00934F23" w:rsidRDefault="000B73DC" w:rsidP="000B73DC">
      <w:pPr>
        <w:numPr>
          <w:ilvl w:val="0"/>
          <w:numId w:val="18"/>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Умеет анализировать, сравнивать, обобщать, выделять существенные признаки предмета. </w:t>
      </w:r>
    </w:p>
    <w:p w:rsidR="000B73DC" w:rsidRPr="00934F23" w:rsidRDefault="000B73DC" w:rsidP="000B73DC">
      <w:pPr>
        <w:numPr>
          <w:ilvl w:val="0"/>
          <w:numId w:val="18"/>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Самостоятельно кодирует и декодирует информацию о предмете, окружающей действительности с помощью </w:t>
      </w:r>
      <w:proofErr w:type="spellStart"/>
      <w:r w:rsidRPr="00934F23">
        <w:rPr>
          <w:rFonts w:ascii="Times New Roman" w:eastAsia="Times New Roman" w:hAnsi="Times New Roman" w:cs="Times New Roman"/>
          <w:sz w:val="28"/>
          <w:szCs w:val="28"/>
        </w:rPr>
        <w:t>мнемотаблиц</w:t>
      </w:r>
      <w:proofErr w:type="spellEnd"/>
      <w:r w:rsidRPr="00934F23">
        <w:rPr>
          <w:rFonts w:ascii="Times New Roman" w:eastAsia="Times New Roman" w:hAnsi="Times New Roman" w:cs="Times New Roman"/>
          <w:sz w:val="28"/>
          <w:szCs w:val="28"/>
        </w:rPr>
        <w:t xml:space="preserve">. Составляет небольшие рассказы-загадки по пройденной теме (планеты, животные, растения, человек, и т.д.). </w:t>
      </w:r>
    </w:p>
    <w:p w:rsidR="000B73DC" w:rsidRPr="00934F23" w:rsidRDefault="000B73DC" w:rsidP="000B73DC">
      <w:pPr>
        <w:numPr>
          <w:ilvl w:val="0"/>
          <w:numId w:val="18"/>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Умеет рассказывать по теме, обосновывать правильность или ошибочность своих высказываний. </w:t>
      </w:r>
    </w:p>
    <w:p w:rsidR="000B73DC" w:rsidRPr="00934F23" w:rsidRDefault="000B73DC" w:rsidP="000B73DC">
      <w:pPr>
        <w:numPr>
          <w:ilvl w:val="0"/>
          <w:numId w:val="18"/>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Совместно с родителями выполняет домашнее задание по предложенной теме, самостоятельно отбирает в энциклопедии нужную информацию для мини - докладов. </w:t>
      </w:r>
    </w:p>
    <w:p w:rsidR="000B73DC" w:rsidRPr="00934F23" w:rsidRDefault="000B73DC" w:rsidP="000B73DC">
      <w:p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Теоретические и практические наработки вышеуказанных авторов позволили нам выработать следующую последовательность обучения дошкольников приемам моделирования.</w:t>
      </w:r>
    </w:p>
    <w:p w:rsidR="000B73DC" w:rsidRPr="00934F23" w:rsidRDefault="000B73DC" w:rsidP="000B73DC">
      <w:p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b/>
          <w:bCs/>
          <w:sz w:val="28"/>
          <w:szCs w:val="28"/>
        </w:rPr>
        <w:t>1 этап.</w:t>
      </w:r>
      <w:r w:rsidRPr="00934F23">
        <w:rPr>
          <w:rFonts w:ascii="Times New Roman" w:eastAsia="Times New Roman" w:hAnsi="Times New Roman" w:cs="Times New Roman"/>
          <w:sz w:val="28"/>
          <w:szCs w:val="28"/>
        </w:rPr>
        <w:t xml:space="preserve">  </w:t>
      </w:r>
      <w:r w:rsidRPr="00934F23">
        <w:rPr>
          <w:rFonts w:ascii="Times New Roman" w:eastAsia="Times New Roman" w:hAnsi="Times New Roman" w:cs="Times New Roman"/>
          <w:b/>
          <w:sz w:val="28"/>
          <w:szCs w:val="28"/>
        </w:rPr>
        <w:t>Цель:</w:t>
      </w:r>
      <w:r w:rsidRPr="00934F23">
        <w:rPr>
          <w:rFonts w:ascii="Times New Roman" w:eastAsia="Times New Roman" w:hAnsi="Times New Roman" w:cs="Times New Roman"/>
          <w:sz w:val="28"/>
          <w:szCs w:val="28"/>
        </w:rPr>
        <w:t xml:space="preserve"> научить ребенка читать модель (</w:t>
      </w:r>
      <w:proofErr w:type="spellStart"/>
      <w:r w:rsidRPr="00934F23">
        <w:rPr>
          <w:rFonts w:ascii="Times New Roman" w:eastAsia="Times New Roman" w:hAnsi="Times New Roman" w:cs="Times New Roman"/>
          <w:sz w:val="28"/>
          <w:szCs w:val="28"/>
        </w:rPr>
        <w:t>мнемотаблицу</w:t>
      </w:r>
      <w:proofErr w:type="spellEnd"/>
      <w:r w:rsidRPr="00934F23">
        <w:rPr>
          <w:rFonts w:ascii="Times New Roman" w:eastAsia="Times New Roman" w:hAnsi="Times New Roman" w:cs="Times New Roman"/>
          <w:sz w:val="28"/>
          <w:szCs w:val="28"/>
        </w:rPr>
        <w:t>).</w:t>
      </w:r>
    </w:p>
    <w:p w:rsidR="000B73DC" w:rsidRPr="00934F23" w:rsidRDefault="000B73DC" w:rsidP="000B73DC">
      <w:p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 </w:t>
      </w:r>
    </w:p>
    <w:p w:rsidR="000B73DC" w:rsidRPr="00934F23" w:rsidRDefault="000B73DC" w:rsidP="000B73DC">
      <w:p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1. Сообщение информации по теме в форме познавательного рассказа, беседы.</w:t>
      </w:r>
    </w:p>
    <w:p w:rsidR="000B73DC" w:rsidRPr="00934F23" w:rsidRDefault="000B73DC" w:rsidP="000B73DC">
      <w:p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2. Рассматривание готовой </w:t>
      </w:r>
      <w:proofErr w:type="spellStart"/>
      <w:r w:rsidRPr="00934F23">
        <w:rPr>
          <w:rFonts w:ascii="Times New Roman" w:eastAsia="Times New Roman" w:hAnsi="Times New Roman" w:cs="Times New Roman"/>
          <w:sz w:val="28"/>
          <w:szCs w:val="28"/>
        </w:rPr>
        <w:t>мнемотаблицы</w:t>
      </w:r>
      <w:proofErr w:type="spellEnd"/>
      <w:r w:rsidRPr="00934F23">
        <w:rPr>
          <w:rFonts w:ascii="Times New Roman" w:eastAsia="Times New Roman" w:hAnsi="Times New Roman" w:cs="Times New Roman"/>
          <w:sz w:val="28"/>
          <w:szCs w:val="28"/>
        </w:rPr>
        <w:t xml:space="preserve">, составленной по содержанию информации. Расшифровка символов, декодирование информации. </w:t>
      </w:r>
    </w:p>
    <w:p w:rsidR="000B73DC" w:rsidRPr="00934F23" w:rsidRDefault="000B73DC" w:rsidP="000B73DC">
      <w:p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3. Пересказ информации детьми с опорой на </w:t>
      </w:r>
      <w:proofErr w:type="spellStart"/>
      <w:r w:rsidRPr="00934F23">
        <w:rPr>
          <w:rFonts w:ascii="Times New Roman" w:eastAsia="Times New Roman" w:hAnsi="Times New Roman" w:cs="Times New Roman"/>
          <w:sz w:val="28"/>
          <w:szCs w:val="28"/>
        </w:rPr>
        <w:t>мнемотаблицу</w:t>
      </w:r>
      <w:proofErr w:type="spellEnd"/>
      <w:r w:rsidRPr="00934F23">
        <w:rPr>
          <w:rFonts w:ascii="Times New Roman" w:eastAsia="Times New Roman" w:hAnsi="Times New Roman" w:cs="Times New Roman"/>
          <w:sz w:val="28"/>
          <w:szCs w:val="28"/>
        </w:rPr>
        <w:t xml:space="preserve"> с помощью и без помощи педагога. </w:t>
      </w:r>
    </w:p>
    <w:p w:rsidR="000B73DC" w:rsidRPr="00934F23" w:rsidRDefault="000B73DC" w:rsidP="000B73DC">
      <w:p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4. Графические зарисовки </w:t>
      </w:r>
      <w:proofErr w:type="spellStart"/>
      <w:r w:rsidRPr="00934F23">
        <w:rPr>
          <w:rFonts w:ascii="Times New Roman" w:eastAsia="Times New Roman" w:hAnsi="Times New Roman" w:cs="Times New Roman"/>
          <w:sz w:val="28"/>
          <w:szCs w:val="28"/>
        </w:rPr>
        <w:t>мнемотаблицы</w:t>
      </w:r>
      <w:proofErr w:type="spellEnd"/>
      <w:r w:rsidRPr="00934F23">
        <w:rPr>
          <w:rFonts w:ascii="Times New Roman" w:eastAsia="Times New Roman" w:hAnsi="Times New Roman" w:cs="Times New Roman"/>
          <w:sz w:val="28"/>
          <w:szCs w:val="28"/>
        </w:rPr>
        <w:t xml:space="preserve"> по желанию детей.</w:t>
      </w:r>
    </w:p>
    <w:p w:rsidR="000B73DC" w:rsidRPr="00934F23" w:rsidRDefault="000B73DC" w:rsidP="000B73DC">
      <w:p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b/>
          <w:bCs/>
          <w:sz w:val="28"/>
          <w:szCs w:val="28"/>
        </w:rPr>
        <w:t>2 этап.</w:t>
      </w:r>
      <w:r w:rsidRPr="00934F23">
        <w:rPr>
          <w:rFonts w:ascii="Times New Roman" w:eastAsia="Times New Roman" w:hAnsi="Times New Roman" w:cs="Times New Roman"/>
          <w:sz w:val="28"/>
          <w:szCs w:val="28"/>
        </w:rPr>
        <w:t xml:space="preserve">   </w:t>
      </w:r>
      <w:r w:rsidRPr="00934F23">
        <w:rPr>
          <w:rFonts w:ascii="Times New Roman" w:eastAsia="Times New Roman" w:hAnsi="Times New Roman" w:cs="Times New Roman"/>
          <w:b/>
          <w:sz w:val="28"/>
          <w:szCs w:val="28"/>
        </w:rPr>
        <w:t>Цель:</w:t>
      </w:r>
      <w:r w:rsidRPr="00934F23">
        <w:rPr>
          <w:rFonts w:ascii="Times New Roman" w:eastAsia="Times New Roman" w:hAnsi="Times New Roman" w:cs="Times New Roman"/>
          <w:sz w:val="28"/>
          <w:szCs w:val="28"/>
        </w:rPr>
        <w:t xml:space="preserve"> познакомить с общими моделями кодирования информации о предметах, объектах и явлениях.</w:t>
      </w:r>
    </w:p>
    <w:p w:rsidR="000B73DC" w:rsidRPr="00934F23" w:rsidRDefault="000B73DC" w:rsidP="000B73DC">
      <w:p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1. Сообщение темы. </w:t>
      </w:r>
    </w:p>
    <w:p w:rsidR="000B73DC" w:rsidRPr="00934F23" w:rsidRDefault="000B73DC" w:rsidP="000B73DC">
      <w:p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2. Рассматривание общей схемы кодирования.</w:t>
      </w:r>
    </w:p>
    <w:p w:rsidR="000B73DC" w:rsidRPr="00934F23" w:rsidRDefault="000B73DC" w:rsidP="000B73DC">
      <w:pPr>
        <w:spacing w:before="100" w:beforeAutospacing="1" w:after="100" w:afterAutospacing="1" w:line="240" w:lineRule="auto"/>
        <w:jc w:val="both"/>
        <w:rPr>
          <w:rFonts w:ascii="Times New Roman" w:eastAsia="Times New Roman" w:hAnsi="Times New Roman" w:cs="Times New Roman"/>
          <w:sz w:val="28"/>
          <w:szCs w:val="28"/>
        </w:rPr>
      </w:pPr>
      <w:proofErr w:type="gramStart"/>
      <w:r w:rsidRPr="00934F23">
        <w:rPr>
          <w:rFonts w:ascii="Times New Roman" w:eastAsia="Times New Roman" w:hAnsi="Times New Roman" w:cs="Times New Roman"/>
          <w:sz w:val="28"/>
          <w:szCs w:val="28"/>
        </w:rPr>
        <w:t xml:space="preserve">Материалом для общей схемы является любое обобщающее понятие (игрушки, животные, растения, времена года, строение человека, профессии, птицы, и т.п.) </w:t>
      </w:r>
      <w:proofErr w:type="gramEnd"/>
    </w:p>
    <w:p w:rsidR="000B73DC" w:rsidRPr="00934F23" w:rsidRDefault="000B73DC" w:rsidP="000B73DC">
      <w:p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lastRenderedPageBreak/>
        <w:t>3. Составление модели информации о конкретном представителе группы с опорой на общую схему (машинка, медведь, ромашка и т.п.)</w:t>
      </w:r>
    </w:p>
    <w:p w:rsidR="000B73DC" w:rsidRPr="00934F23" w:rsidRDefault="000B73DC" w:rsidP="000B73DC">
      <w:pPr>
        <w:spacing w:before="100" w:beforeAutospacing="1" w:after="100" w:afterAutospacing="1" w:line="240" w:lineRule="auto"/>
        <w:ind w:firstLine="708"/>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Моделирование осуществляется под руководством педагога с использованием наводящих вопросов: Что обозначает этот знак на общей модели? Что в связи с этим мы можем рассказать о нашем объекте? Как мы это изобразим в нашей модели?</w:t>
      </w:r>
    </w:p>
    <w:p w:rsidR="000B73DC" w:rsidRPr="00934F23" w:rsidRDefault="000B73DC" w:rsidP="000B73DC">
      <w:p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4. Отгадывание загадок - </w:t>
      </w:r>
      <w:proofErr w:type="spellStart"/>
      <w:r w:rsidRPr="00934F23">
        <w:rPr>
          <w:rFonts w:ascii="Times New Roman" w:eastAsia="Times New Roman" w:hAnsi="Times New Roman" w:cs="Times New Roman"/>
          <w:sz w:val="28"/>
          <w:szCs w:val="28"/>
        </w:rPr>
        <w:t>мнемотаблиц</w:t>
      </w:r>
      <w:proofErr w:type="spellEnd"/>
      <w:r w:rsidRPr="00934F23">
        <w:rPr>
          <w:rFonts w:ascii="Times New Roman" w:eastAsia="Times New Roman" w:hAnsi="Times New Roman" w:cs="Times New Roman"/>
          <w:sz w:val="28"/>
          <w:szCs w:val="28"/>
        </w:rPr>
        <w:t>, составленных педагогом с опорой на общие схемы (О ком или о чем идет речь?)</w:t>
      </w:r>
    </w:p>
    <w:p w:rsidR="000B73DC" w:rsidRPr="00934F23" w:rsidRDefault="000B73DC" w:rsidP="000B73DC">
      <w:p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b/>
          <w:bCs/>
          <w:sz w:val="28"/>
          <w:szCs w:val="28"/>
        </w:rPr>
        <w:t>3 этап.</w:t>
      </w:r>
      <w:r w:rsidRPr="00934F23">
        <w:rPr>
          <w:rFonts w:ascii="Times New Roman" w:eastAsia="Times New Roman" w:hAnsi="Times New Roman" w:cs="Times New Roman"/>
          <w:sz w:val="28"/>
          <w:szCs w:val="28"/>
        </w:rPr>
        <w:t xml:space="preserve">  </w:t>
      </w:r>
      <w:r w:rsidRPr="00934F23">
        <w:rPr>
          <w:rFonts w:ascii="Times New Roman" w:eastAsia="Times New Roman" w:hAnsi="Times New Roman" w:cs="Times New Roman"/>
          <w:b/>
          <w:sz w:val="28"/>
          <w:szCs w:val="28"/>
        </w:rPr>
        <w:t>Цель:</w:t>
      </w:r>
      <w:r w:rsidRPr="00934F23">
        <w:rPr>
          <w:rFonts w:ascii="Times New Roman" w:eastAsia="Times New Roman" w:hAnsi="Times New Roman" w:cs="Times New Roman"/>
          <w:sz w:val="28"/>
          <w:szCs w:val="28"/>
        </w:rPr>
        <w:t xml:space="preserve"> научить самостоятельному кодированию полученной информации.</w:t>
      </w:r>
    </w:p>
    <w:p w:rsidR="000B73DC" w:rsidRPr="00934F23" w:rsidRDefault="000B73DC" w:rsidP="000B73DC">
      <w:p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1. Совместное кодирование информации. Обсуждение вариантов знаков, отображающих то или иное свойство кодируемого объекта.</w:t>
      </w:r>
    </w:p>
    <w:p w:rsidR="000B73DC" w:rsidRPr="00934F23" w:rsidRDefault="000B73DC" w:rsidP="000B73DC">
      <w:p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2. Самостоятельное придумывание детьми </w:t>
      </w:r>
      <w:proofErr w:type="spellStart"/>
      <w:r w:rsidRPr="00934F23">
        <w:rPr>
          <w:rFonts w:ascii="Times New Roman" w:eastAsia="Times New Roman" w:hAnsi="Times New Roman" w:cs="Times New Roman"/>
          <w:sz w:val="28"/>
          <w:szCs w:val="28"/>
        </w:rPr>
        <w:t>мнемотаблиц</w:t>
      </w:r>
      <w:proofErr w:type="spellEnd"/>
      <w:r w:rsidRPr="00934F23">
        <w:rPr>
          <w:rFonts w:ascii="Times New Roman" w:eastAsia="Times New Roman" w:hAnsi="Times New Roman" w:cs="Times New Roman"/>
          <w:sz w:val="28"/>
          <w:szCs w:val="28"/>
        </w:rPr>
        <w:t xml:space="preserve"> по пройденному материалу.</w:t>
      </w:r>
    </w:p>
    <w:p w:rsidR="000B73DC" w:rsidRPr="00934F23" w:rsidRDefault="000B73DC" w:rsidP="000B73DC">
      <w:p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b/>
          <w:bCs/>
          <w:sz w:val="28"/>
          <w:szCs w:val="28"/>
        </w:rPr>
        <w:t>4 этап.</w:t>
      </w:r>
      <w:r w:rsidRPr="00934F23">
        <w:rPr>
          <w:rFonts w:ascii="Times New Roman" w:eastAsia="Times New Roman" w:hAnsi="Times New Roman" w:cs="Times New Roman"/>
          <w:sz w:val="28"/>
          <w:szCs w:val="28"/>
        </w:rPr>
        <w:t xml:space="preserve">  </w:t>
      </w:r>
      <w:r w:rsidRPr="00934F23">
        <w:rPr>
          <w:rFonts w:ascii="Times New Roman" w:eastAsia="Times New Roman" w:hAnsi="Times New Roman" w:cs="Times New Roman"/>
          <w:b/>
          <w:sz w:val="28"/>
          <w:szCs w:val="28"/>
        </w:rPr>
        <w:t>Цель:</w:t>
      </w:r>
      <w:r w:rsidRPr="00934F23">
        <w:rPr>
          <w:rFonts w:ascii="Times New Roman" w:eastAsia="Times New Roman" w:hAnsi="Times New Roman" w:cs="Times New Roman"/>
          <w:sz w:val="28"/>
          <w:szCs w:val="28"/>
        </w:rPr>
        <w:t xml:space="preserve"> отработать навыки кодирования в разных видах деятельности.</w:t>
      </w:r>
    </w:p>
    <w:p w:rsidR="000B73DC" w:rsidRPr="00934F23" w:rsidRDefault="000B73DC" w:rsidP="000B73DC">
      <w:pPr>
        <w:spacing w:before="100" w:beforeAutospacing="1" w:after="100" w:afterAutospacing="1" w:line="240" w:lineRule="auto"/>
        <w:ind w:firstLine="708"/>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Моделирование включается в основную часть познавательных занятий, как средство активизации всех детей и в заключительную, как средство воспроизведения полученных знаний. В совместной деятельности дети загадывают друг другу загадки по пройденной теме, читают мини-доклады, выполненные совместно с родителями, с опорой на модель. </w:t>
      </w:r>
    </w:p>
    <w:p w:rsidR="000B73DC" w:rsidRPr="00934F23" w:rsidRDefault="000B73DC" w:rsidP="000B73DC">
      <w:p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b/>
          <w:sz w:val="28"/>
          <w:szCs w:val="28"/>
        </w:rPr>
        <w:t xml:space="preserve"> </w:t>
      </w:r>
      <w:r w:rsidRPr="00934F23">
        <w:rPr>
          <w:rFonts w:ascii="Times New Roman" w:eastAsia="Times New Roman" w:hAnsi="Times New Roman" w:cs="Times New Roman"/>
          <w:sz w:val="28"/>
          <w:szCs w:val="28"/>
        </w:rPr>
        <w:t>Предлагаем рассмотреть эту систему на примере работы в блоке “Животные”.</w:t>
      </w:r>
    </w:p>
    <w:p w:rsidR="000B73DC" w:rsidRPr="00934F23" w:rsidRDefault="000B73DC" w:rsidP="000B73DC">
      <w:p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b/>
          <w:bCs/>
          <w:sz w:val="28"/>
          <w:szCs w:val="28"/>
        </w:rPr>
        <w:t>Занятие 1, 2.</w:t>
      </w:r>
    </w:p>
    <w:p w:rsidR="000B73DC" w:rsidRPr="00934F23" w:rsidRDefault="000B73DC" w:rsidP="000B73DC">
      <w:pPr>
        <w:spacing w:after="0" w:line="240" w:lineRule="auto"/>
        <w:jc w:val="both"/>
        <w:rPr>
          <w:rFonts w:ascii="Times New Roman" w:eastAsia="Times New Roman" w:hAnsi="Times New Roman" w:cs="Times New Roman"/>
          <w:b/>
          <w:sz w:val="28"/>
          <w:szCs w:val="28"/>
        </w:rPr>
      </w:pPr>
      <w:r w:rsidRPr="00934F23">
        <w:rPr>
          <w:rFonts w:ascii="Times New Roman" w:eastAsia="Times New Roman" w:hAnsi="Times New Roman" w:cs="Times New Roman"/>
          <w:b/>
          <w:sz w:val="28"/>
          <w:szCs w:val="28"/>
        </w:rPr>
        <w:t xml:space="preserve">1 часть: </w:t>
      </w:r>
    </w:p>
    <w:p w:rsidR="000B73DC" w:rsidRPr="00934F23" w:rsidRDefault="000B73DC" w:rsidP="000B73DC">
      <w:p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Познавательный рассказ о корове (на втором занятии – о еже). </w:t>
      </w:r>
    </w:p>
    <w:p w:rsidR="000B73DC" w:rsidRPr="00934F23" w:rsidRDefault="000B73DC" w:rsidP="000B73DC">
      <w:pPr>
        <w:spacing w:after="0" w:line="240" w:lineRule="auto"/>
        <w:jc w:val="both"/>
        <w:rPr>
          <w:rFonts w:ascii="Times New Roman" w:eastAsia="Times New Roman" w:hAnsi="Times New Roman" w:cs="Times New Roman"/>
          <w:sz w:val="28"/>
          <w:szCs w:val="28"/>
        </w:rPr>
      </w:pPr>
    </w:p>
    <w:p w:rsidR="000B73DC" w:rsidRPr="00934F23" w:rsidRDefault="000B73DC" w:rsidP="000B73DC">
      <w:pPr>
        <w:spacing w:after="0" w:line="240" w:lineRule="auto"/>
        <w:jc w:val="both"/>
        <w:rPr>
          <w:rFonts w:ascii="Times New Roman" w:eastAsia="Times New Roman" w:hAnsi="Times New Roman" w:cs="Times New Roman"/>
          <w:b/>
          <w:sz w:val="28"/>
          <w:szCs w:val="28"/>
        </w:rPr>
      </w:pPr>
      <w:r w:rsidRPr="00934F23">
        <w:rPr>
          <w:rFonts w:ascii="Times New Roman" w:eastAsia="Times New Roman" w:hAnsi="Times New Roman" w:cs="Times New Roman"/>
          <w:b/>
          <w:sz w:val="28"/>
          <w:szCs w:val="28"/>
        </w:rPr>
        <w:t xml:space="preserve">2 часть: </w:t>
      </w:r>
    </w:p>
    <w:p w:rsidR="000B73DC" w:rsidRPr="00934F23" w:rsidRDefault="000B73DC" w:rsidP="000B73DC">
      <w:p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Знакомство детей с </w:t>
      </w:r>
      <w:proofErr w:type="gramStart"/>
      <w:r w:rsidRPr="00934F23">
        <w:rPr>
          <w:rFonts w:ascii="Times New Roman" w:eastAsia="Times New Roman" w:hAnsi="Times New Roman" w:cs="Times New Roman"/>
          <w:sz w:val="28"/>
          <w:szCs w:val="28"/>
        </w:rPr>
        <w:t>готовой</w:t>
      </w:r>
      <w:proofErr w:type="gramEnd"/>
      <w:r w:rsidRPr="00934F23">
        <w:rPr>
          <w:rFonts w:ascii="Times New Roman" w:eastAsia="Times New Roman" w:hAnsi="Times New Roman" w:cs="Times New Roman"/>
          <w:sz w:val="28"/>
          <w:szCs w:val="28"/>
        </w:rPr>
        <w:t xml:space="preserve"> </w:t>
      </w:r>
      <w:proofErr w:type="spellStart"/>
      <w:r w:rsidRPr="00934F23">
        <w:rPr>
          <w:rFonts w:ascii="Times New Roman" w:eastAsia="Times New Roman" w:hAnsi="Times New Roman" w:cs="Times New Roman"/>
          <w:sz w:val="28"/>
          <w:szCs w:val="28"/>
        </w:rPr>
        <w:t>мнемотаблицей</w:t>
      </w:r>
      <w:proofErr w:type="spellEnd"/>
      <w:r w:rsidRPr="00934F23">
        <w:rPr>
          <w:rFonts w:ascii="Times New Roman" w:eastAsia="Times New Roman" w:hAnsi="Times New Roman" w:cs="Times New Roman"/>
          <w:sz w:val="28"/>
          <w:szCs w:val="28"/>
        </w:rPr>
        <w:t xml:space="preserve"> “корова” (на втором занятии – “еж”), их рассматривание: “Это животное </w:t>
      </w:r>
      <w:proofErr w:type="gramStart"/>
      <w:r w:rsidRPr="00934F23">
        <w:rPr>
          <w:rFonts w:ascii="Times New Roman" w:eastAsia="Times New Roman" w:hAnsi="Times New Roman" w:cs="Times New Roman"/>
          <w:sz w:val="28"/>
          <w:szCs w:val="28"/>
        </w:rPr>
        <w:t>–Ж</w:t>
      </w:r>
      <w:proofErr w:type="gramEnd"/>
      <w:r w:rsidRPr="00934F23">
        <w:rPr>
          <w:rFonts w:ascii="Times New Roman" w:eastAsia="Times New Roman" w:hAnsi="Times New Roman" w:cs="Times New Roman"/>
          <w:sz w:val="28"/>
          <w:szCs w:val="28"/>
        </w:rPr>
        <w:t>. Живет в лесу или дома? Чем питается? Особенности строения тела? (форма) Чем выкармливает</w:t>
      </w:r>
      <w:r w:rsidRPr="00934F23">
        <w:rPr>
          <w:rFonts w:ascii="Times New Roman" w:eastAsia="Times New Roman" w:hAnsi="Times New Roman" w:cs="Times New Roman"/>
          <w:sz w:val="28"/>
          <w:szCs w:val="28"/>
        </w:rPr>
        <w:br/>
        <w:t>детенышей? (соска) Какую пользу приносит человеку? (ведро с молоком)</w:t>
      </w:r>
      <w:r w:rsidRPr="00934F23">
        <w:rPr>
          <w:rFonts w:ascii="Times New Roman" w:eastAsia="Times New Roman" w:hAnsi="Times New Roman" w:cs="Times New Roman"/>
          <w:i/>
          <w:iCs/>
          <w:sz w:val="28"/>
          <w:szCs w:val="28"/>
        </w:rPr>
        <w:t xml:space="preserve"> </w:t>
      </w:r>
      <w:r w:rsidRPr="00934F23">
        <w:rPr>
          <w:rFonts w:ascii="Times New Roman" w:eastAsia="Times New Roman" w:hAnsi="Times New Roman" w:cs="Times New Roman"/>
          <w:sz w:val="28"/>
          <w:szCs w:val="28"/>
        </w:rPr>
        <w:t xml:space="preserve">С какой буквы начинается слово?” </w:t>
      </w:r>
    </w:p>
    <w:p w:rsidR="000B73DC" w:rsidRPr="00934F23" w:rsidRDefault="000B73DC" w:rsidP="000B73DC">
      <w:pPr>
        <w:spacing w:after="0" w:line="240" w:lineRule="auto"/>
        <w:jc w:val="both"/>
        <w:rPr>
          <w:rFonts w:ascii="Times New Roman" w:eastAsia="Times New Roman" w:hAnsi="Times New Roman" w:cs="Times New Roman"/>
          <w:sz w:val="28"/>
          <w:szCs w:val="28"/>
        </w:rPr>
      </w:pPr>
    </w:p>
    <w:p w:rsidR="000B73DC" w:rsidRPr="00934F23" w:rsidRDefault="000B73DC" w:rsidP="000B73DC">
      <w:pPr>
        <w:spacing w:after="0" w:line="240" w:lineRule="auto"/>
        <w:jc w:val="both"/>
        <w:rPr>
          <w:rFonts w:ascii="Times New Roman" w:eastAsia="Times New Roman" w:hAnsi="Times New Roman" w:cs="Times New Roman"/>
          <w:b/>
          <w:sz w:val="28"/>
          <w:szCs w:val="28"/>
        </w:rPr>
      </w:pPr>
      <w:r w:rsidRPr="00934F23">
        <w:rPr>
          <w:rFonts w:ascii="Times New Roman" w:eastAsia="Times New Roman" w:hAnsi="Times New Roman" w:cs="Times New Roman"/>
          <w:b/>
          <w:sz w:val="28"/>
          <w:szCs w:val="28"/>
        </w:rPr>
        <w:t xml:space="preserve">3 часть: </w:t>
      </w:r>
    </w:p>
    <w:p w:rsidR="000B73DC" w:rsidRPr="00934F23" w:rsidRDefault="000B73DC" w:rsidP="000B73DC">
      <w:p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Пересказ с опорой на </w:t>
      </w:r>
      <w:proofErr w:type="spellStart"/>
      <w:r w:rsidRPr="00934F23">
        <w:rPr>
          <w:rFonts w:ascii="Times New Roman" w:eastAsia="Times New Roman" w:hAnsi="Times New Roman" w:cs="Times New Roman"/>
          <w:sz w:val="28"/>
          <w:szCs w:val="28"/>
        </w:rPr>
        <w:t>мнемотаблицу</w:t>
      </w:r>
      <w:proofErr w:type="spellEnd"/>
      <w:r w:rsidRPr="00934F23">
        <w:rPr>
          <w:rFonts w:ascii="Times New Roman" w:eastAsia="Times New Roman" w:hAnsi="Times New Roman" w:cs="Times New Roman"/>
          <w:sz w:val="28"/>
          <w:szCs w:val="28"/>
        </w:rPr>
        <w:t xml:space="preserve"> с помощью педагога, затем самостоятельно. В конце пересказа задается вопрос: “Почему ты думаешь, </w:t>
      </w:r>
      <w:r w:rsidRPr="00934F23">
        <w:rPr>
          <w:rFonts w:ascii="Times New Roman" w:eastAsia="Times New Roman" w:hAnsi="Times New Roman" w:cs="Times New Roman"/>
          <w:sz w:val="28"/>
          <w:szCs w:val="28"/>
        </w:rPr>
        <w:lastRenderedPageBreak/>
        <w:t xml:space="preserve">что это корова? Докажи”. Ребенок учится обосновывать ответ, строить высказывания, доказывать. </w:t>
      </w:r>
    </w:p>
    <w:p w:rsidR="000B73DC" w:rsidRDefault="000B73DC" w:rsidP="000B73DC">
      <w:pPr>
        <w:spacing w:after="0" w:line="240" w:lineRule="auto"/>
        <w:jc w:val="both"/>
        <w:rPr>
          <w:rFonts w:ascii="Times New Roman" w:eastAsia="Times New Roman" w:hAnsi="Times New Roman" w:cs="Times New Roman"/>
          <w:b/>
          <w:sz w:val="28"/>
          <w:szCs w:val="28"/>
        </w:rPr>
      </w:pPr>
    </w:p>
    <w:p w:rsidR="000B73DC" w:rsidRPr="00934F23" w:rsidRDefault="000B73DC" w:rsidP="000B73DC">
      <w:pPr>
        <w:spacing w:after="0" w:line="240" w:lineRule="auto"/>
        <w:jc w:val="both"/>
        <w:rPr>
          <w:rFonts w:ascii="Times New Roman" w:eastAsia="Times New Roman" w:hAnsi="Times New Roman" w:cs="Times New Roman"/>
          <w:b/>
          <w:sz w:val="28"/>
          <w:szCs w:val="28"/>
        </w:rPr>
      </w:pPr>
      <w:r w:rsidRPr="00934F23">
        <w:rPr>
          <w:rFonts w:ascii="Times New Roman" w:eastAsia="Times New Roman" w:hAnsi="Times New Roman" w:cs="Times New Roman"/>
          <w:b/>
          <w:sz w:val="28"/>
          <w:szCs w:val="28"/>
        </w:rPr>
        <w:t xml:space="preserve">4 часть: </w:t>
      </w:r>
    </w:p>
    <w:p w:rsidR="000B73DC" w:rsidRPr="00934F23" w:rsidRDefault="000B73DC" w:rsidP="000B73DC">
      <w:p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Графические зарисовки </w:t>
      </w:r>
      <w:proofErr w:type="spellStart"/>
      <w:r w:rsidRPr="00934F23">
        <w:rPr>
          <w:rFonts w:ascii="Times New Roman" w:eastAsia="Times New Roman" w:hAnsi="Times New Roman" w:cs="Times New Roman"/>
          <w:sz w:val="28"/>
          <w:szCs w:val="28"/>
        </w:rPr>
        <w:t>мнемотаблицы</w:t>
      </w:r>
      <w:proofErr w:type="spellEnd"/>
      <w:r w:rsidRPr="00934F23">
        <w:rPr>
          <w:rFonts w:ascii="Times New Roman" w:eastAsia="Times New Roman" w:hAnsi="Times New Roman" w:cs="Times New Roman"/>
          <w:sz w:val="28"/>
          <w:szCs w:val="28"/>
        </w:rPr>
        <w:t xml:space="preserve"> по желанию.</w:t>
      </w:r>
    </w:p>
    <w:p w:rsidR="000B73DC" w:rsidRPr="00934F23" w:rsidRDefault="000B73DC" w:rsidP="000B73DC">
      <w:pPr>
        <w:spacing w:before="100" w:beforeAutospacing="1" w:after="100" w:afterAutospacing="1" w:line="240" w:lineRule="auto"/>
        <w:jc w:val="both"/>
        <w:rPr>
          <w:rFonts w:ascii="Times New Roman" w:eastAsia="Times New Roman" w:hAnsi="Times New Roman" w:cs="Times New Roman"/>
          <w:b/>
          <w:bCs/>
          <w:sz w:val="28"/>
          <w:szCs w:val="28"/>
        </w:rPr>
      </w:pPr>
      <w:r w:rsidRPr="00934F23">
        <w:rPr>
          <w:rFonts w:ascii="Times New Roman" w:eastAsia="Times New Roman" w:hAnsi="Times New Roman" w:cs="Times New Roman"/>
          <w:b/>
          <w:bCs/>
          <w:sz w:val="28"/>
          <w:szCs w:val="28"/>
        </w:rPr>
        <w:t xml:space="preserve">Занятие 3. </w:t>
      </w:r>
    </w:p>
    <w:p w:rsidR="000B73DC" w:rsidRPr="00934F23" w:rsidRDefault="000B73DC" w:rsidP="000B73DC">
      <w:pPr>
        <w:spacing w:after="0" w:line="240" w:lineRule="auto"/>
        <w:jc w:val="both"/>
        <w:rPr>
          <w:rFonts w:ascii="Times New Roman" w:eastAsia="Times New Roman" w:hAnsi="Times New Roman" w:cs="Times New Roman"/>
          <w:b/>
          <w:sz w:val="28"/>
          <w:szCs w:val="28"/>
        </w:rPr>
      </w:pPr>
      <w:r w:rsidRPr="00934F23">
        <w:rPr>
          <w:rFonts w:ascii="Times New Roman" w:eastAsia="Times New Roman" w:hAnsi="Times New Roman" w:cs="Times New Roman"/>
          <w:b/>
          <w:sz w:val="28"/>
          <w:szCs w:val="28"/>
        </w:rPr>
        <w:t>1 часть:</w:t>
      </w:r>
    </w:p>
    <w:p w:rsidR="000B73DC" w:rsidRPr="00934F23" w:rsidRDefault="000B73DC" w:rsidP="000B73DC">
      <w:p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Рассматривание общей схемы “Животные”, разгадывание символов, запоминание последовательности кодирования. </w:t>
      </w:r>
    </w:p>
    <w:p w:rsidR="000B73DC" w:rsidRPr="00934F23" w:rsidRDefault="000B73DC" w:rsidP="000B73DC">
      <w:pPr>
        <w:spacing w:after="0" w:line="240" w:lineRule="auto"/>
        <w:jc w:val="both"/>
        <w:rPr>
          <w:rFonts w:ascii="Times New Roman" w:eastAsia="Times New Roman" w:hAnsi="Times New Roman" w:cs="Times New Roman"/>
          <w:sz w:val="28"/>
          <w:szCs w:val="28"/>
        </w:rPr>
      </w:pPr>
    </w:p>
    <w:p w:rsidR="000B73DC" w:rsidRPr="00934F23" w:rsidRDefault="000B73DC" w:rsidP="000B73DC">
      <w:pPr>
        <w:spacing w:after="0" w:line="240" w:lineRule="auto"/>
        <w:jc w:val="both"/>
        <w:rPr>
          <w:rFonts w:ascii="Times New Roman" w:eastAsia="Times New Roman" w:hAnsi="Times New Roman" w:cs="Times New Roman"/>
          <w:b/>
          <w:sz w:val="28"/>
          <w:szCs w:val="28"/>
        </w:rPr>
      </w:pPr>
      <w:r w:rsidRPr="00934F23">
        <w:rPr>
          <w:rFonts w:ascii="Times New Roman" w:eastAsia="Times New Roman" w:hAnsi="Times New Roman" w:cs="Times New Roman"/>
          <w:b/>
          <w:sz w:val="28"/>
          <w:szCs w:val="28"/>
        </w:rPr>
        <w:t>2 часть:</w:t>
      </w:r>
    </w:p>
    <w:p w:rsidR="000B73DC" w:rsidRPr="00934F23" w:rsidRDefault="000B73DC" w:rsidP="000B73DC">
      <w:p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Составление </w:t>
      </w:r>
      <w:proofErr w:type="spellStart"/>
      <w:r w:rsidRPr="00934F23">
        <w:rPr>
          <w:rFonts w:ascii="Times New Roman" w:eastAsia="Times New Roman" w:hAnsi="Times New Roman" w:cs="Times New Roman"/>
          <w:sz w:val="28"/>
          <w:szCs w:val="28"/>
        </w:rPr>
        <w:t>мнемотаблицы</w:t>
      </w:r>
      <w:proofErr w:type="spellEnd"/>
      <w:r w:rsidRPr="00934F23">
        <w:rPr>
          <w:rFonts w:ascii="Times New Roman" w:eastAsia="Times New Roman" w:hAnsi="Times New Roman" w:cs="Times New Roman"/>
          <w:sz w:val="28"/>
          <w:szCs w:val="28"/>
        </w:rPr>
        <w:t xml:space="preserve"> о любом знакомом животном по теме “Животные родного края”  с использованием символов общей модели. Отвечая на вопросы, совместно заполняется </w:t>
      </w:r>
      <w:proofErr w:type="spellStart"/>
      <w:r w:rsidRPr="00934F23">
        <w:rPr>
          <w:rFonts w:ascii="Times New Roman" w:eastAsia="Times New Roman" w:hAnsi="Times New Roman" w:cs="Times New Roman"/>
          <w:sz w:val="28"/>
          <w:szCs w:val="28"/>
        </w:rPr>
        <w:t>мнемотаблица</w:t>
      </w:r>
      <w:proofErr w:type="spellEnd"/>
      <w:r w:rsidRPr="00934F23">
        <w:rPr>
          <w:rFonts w:ascii="Times New Roman" w:eastAsia="Times New Roman" w:hAnsi="Times New Roman" w:cs="Times New Roman"/>
          <w:sz w:val="28"/>
          <w:szCs w:val="28"/>
        </w:rPr>
        <w:t>: “Медведь - это животное? Как можно закодировать? Обозначим буквой “Ж” или знаком – символом животного в первой клеточке. Дикое или домашнее? Какой знак выбрать? Где живет? Каким знаком отметим? (елочкой). Чем питается            (</w:t>
      </w:r>
      <w:proofErr w:type="gramStart"/>
      <w:r w:rsidRPr="00934F23">
        <w:rPr>
          <w:rFonts w:ascii="Times New Roman" w:eastAsia="Times New Roman" w:hAnsi="Times New Roman" w:cs="Times New Roman"/>
          <w:sz w:val="28"/>
          <w:szCs w:val="28"/>
        </w:rPr>
        <w:t>хищное</w:t>
      </w:r>
      <w:proofErr w:type="gramEnd"/>
      <w:r w:rsidRPr="00934F23">
        <w:rPr>
          <w:rFonts w:ascii="Times New Roman" w:eastAsia="Times New Roman" w:hAnsi="Times New Roman" w:cs="Times New Roman"/>
          <w:sz w:val="28"/>
          <w:szCs w:val="28"/>
        </w:rPr>
        <w:t xml:space="preserve"> или травоядное)? Какой можно придумать знак?” и т.п. Рассматривание предложенных детьми символов кодирования, похвала детей, придумавших свои интересные знаки.</w:t>
      </w:r>
    </w:p>
    <w:p w:rsidR="000B73DC" w:rsidRPr="00934F23" w:rsidRDefault="000B73DC" w:rsidP="000B73DC">
      <w:pPr>
        <w:spacing w:after="0" w:line="240" w:lineRule="auto"/>
        <w:ind w:firstLine="360"/>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Для закрепления знаний</w:t>
      </w:r>
      <w:r>
        <w:rPr>
          <w:rFonts w:ascii="Times New Roman" w:eastAsia="Times New Roman" w:hAnsi="Times New Roman" w:cs="Times New Roman"/>
          <w:sz w:val="28"/>
          <w:szCs w:val="28"/>
        </w:rPr>
        <w:t>,</w:t>
      </w:r>
      <w:r w:rsidRPr="00934F23">
        <w:rPr>
          <w:rFonts w:ascii="Times New Roman" w:eastAsia="Times New Roman" w:hAnsi="Times New Roman" w:cs="Times New Roman"/>
          <w:sz w:val="28"/>
          <w:szCs w:val="28"/>
        </w:rPr>
        <w:t xml:space="preserve"> используются модели-загадки “Какое животное спряталось” на базе всего пройденного материала о домашних и диких животных (верблюд, слон).</w:t>
      </w:r>
    </w:p>
    <w:p w:rsidR="000B73DC" w:rsidRPr="00934F23" w:rsidRDefault="000B73DC" w:rsidP="000B73DC">
      <w:pPr>
        <w:spacing w:after="0" w:line="240" w:lineRule="auto"/>
        <w:ind w:firstLine="360"/>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На следующих занятиях для самостоятельного кодирования предлагается информация о животных жарких стран. Дети составляют </w:t>
      </w:r>
      <w:proofErr w:type="spellStart"/>
      <w:r w:rsidRPr="00934F23">
        <w:rPr>
          <w:rFonts w:ascii="Times New Roman" w:eastAsia="Times New Roman" w:hAnsi="Times New Roman" w:cs="Times New Roman"/>
          <w:sz w:val="28"/>
          <w:szCs w:val="28"/>
        </w:rPr>
        <w:t>мнемотаблицы</w:t>
      </w:r>
      <w:proofErr w:type="spellEnd"/>
      <w:r w:rsidRPr="00934F23">
        <w:rPr>
          <w:rFonts w:ascii="Times New Roman" w:eastAsia="Times New Roman" w:hAnsi="Times New Roman" w:cs="Times New Roman"/>
          <w:sz w:val="28"/>
          <w:szCs w:val="28"/>
        </w:rPr>
        <w:t xml:space="preserve"> по теме: “Загадай, какое животное спряталось?”, придумывают свои условные обозначения, при необходимости используют общую схему кодирования “Животные”.  Далее идет “расшифровка” загадок. Дети работают в парах, либо в группах.</w:t>
      </w:r>
    </w:p>
    <w:p w:rsidR="000B73DC" w:rsidRPr="00934F23" w:rsidRDefault="000B73DC" w:rsidP="000B73DC">
      <w:pPr>
        <w:spacing w:after="0" w:line="240" w:lineRule="auto"/>
        <w:ind w:firstLine="360"/>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Далее идет накопление информации о животных Севера и животных родного края (чтение энциклопедической литературы, составление мини-докладов). Проводится составление моделей о различных представителях этих видов животных, растений, птиц.  Дети самостоятельно кодируют информацию о задуманном животном, затем рассказывают о своей “загадке” в конце занятия.</w:t>
      </w:r>
    </w:p>
    <w:p w:rsidR="000B73DC" w:rsidRPr="00934F23" w:rsidRDefault="000B73DC" w:rsidP="000B73DC">
      <w:pPr>
        <w:spacing w:after="0" w:line="240" w:lineRule="auto"/>
        <w:ind w:firstLine="360"/>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Аналогично проводятся занятия по темам: “Времена года”, “Птицы” (зимующие и перелетные), “Планеты”, “Профессии”, “Растения”, “Человек”. </w:t>
      </w:r>
    </w:p>
    <w:p w:rsidR="000B73DC" w:rsidRPr="00934F23" w:rsidRDefault="000B73DC" w:rsidP="000B73DC">
      <w:pPr>
        <w:spacing w:after="0" w:line="240" w:lineRule="auto"/>
        <w:ind w:firstLine="360"/>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Данная система эффективна и доступна детям старшего дошкольного возраста, так как: </w:t>
      </w:r>
    </w:p>
    <w:p w:rsidR="000B73DC" w:rsidRPr="00934F23" w:rsidRDefault="000B73DC" w:rsidP="000B73DC">
      <w:pPr>
        <w:numPr>
          <w:ilvl w:val="0"/>
          <w:numId w:val="19"/>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позволяет усвоить знания в интересной, игровой форме. </w:t>
      </w:r>
    </w:p>
    <w:p w:rsidR="000B73DC" w:rsidRPr="00934F23" w:rsidRDefault="000B73DC" w:rsidP="000B73DC">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w:t>
      </w:r>
      <w:r w:rsidRPr="00934F23">
        <w:rPr>
          <w:rFonts w:ascii="Times New Roman" w:eastAsia="Times New Roman" w:hAnsi="Times New Roman" w:cs="Times New Roman"/>
          <w:sz w:val="28"/>
          <w:szCs w:val="28"/>
        </w:rPr>
        <w:t xml:space="preserve">бучение на занятиях и в совместной деятельности ведётся с использованием моделей, описательных схем, составления </w:t>
      </w:r>
      <w:proofErr w:type="spellStart"/>
      <w:r w:rsidRPr="00934F23">
        <w:rPr>
          <w:rFonts w:ascii="Times New Roman" w:eastAsia="Times New Roman" w:hAnsi="Times New Roman" w:cs="Times New Roman"/>
          <w:sz w:val="28"/>
          <w:szCs w:val="28"/>
        </w:rPr>
        <w:t>мнемодорожек</w:t>
      </w:r>
      <w:proofErr w:type="spellEnd"/>
      <w:r w:rsidRPr="00934F23">
        <w:rPr>
          <w:rFonts w:ascii="Times New Roman" w:eastAsia="Times New Roman" w:hAnsi="Times New Roman" w:cs="Times New Roman"/>
          <w:sz w:val="28"/>
          <w:szCs w:val="28"/>
        </w:rPr>
        <w:t xml:space="preserve">  и </w:t>
      </w:r>
      <w:proofErr w:type="spellStart"/>
      <w:r w:rsidRPr="00934F23">
        <w:rPr>
          <w:rFonts w:ascii="Times New Roman" w:eastAsia="Times New Roman" w:hAnsi="Times New Roman" w:cs="Times New Roman"/>
          <w:sz w:val="28"/>
          <w:szCs w:val="28"/>
        </w:rPr>
        <w:t>мнемотаблиц</w:t>
      </w:r>
      <w:proofErr w:type="spellEnd"/>
      <w:r w:rsidRPr="00934F23">
        <w:rPr>
          <w:rFonts w:ascii="Times New Roman" w:eastAsia="Times New Roman" w:hAnsi="Times New Roman" w:cs="Times New Roman"/>
          <w:sz w:val="28"/>
          <w:szCs w:val="28"/>
        </w:rPr>
        <w:t>, что облегчает запоминание, доступно детям, развивает творч</w:t>
      </w:r>
      <w:r>
        <w:rPr>
          <w:rFonts w:ascii="Times New Roman" w:eastAsia="Times New Roman" w:hAnsi="Times New Roman" w:cs="Times New Roman"/>
          <w:sz w:val="28"/>
          <w:szCs w:val="28"/>
        </w:rPr>
        <w:t>еский интерес к познанию нового и  неизвестного.</w:t>
      </w:r>
      <w:r w:rsidRPr="00934F23">
        <w:rPr>
          <w:rFonts w:ascii="Times New Roman" w:eastAsia="Times New Roman" w:hAnsi="Times New Roman" w:cs="Times New Roman"/>
          <w:sz w:val="28"/>
          <w:szCs w:val="28"/>
        </w:rPr>
        <w:t xml:space="preserve"> </w:t>
      </w:r>
    </w:p>
    <w:p w:rsidR="000B73DC" w:rsidRPr="009A0A18" w:rsidRDefault="000B73DC" w:rsidP="000B73D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Pr="00934F23">
        <w:rPr>
          <w:rFonts w:ascii="Times New Roman" w:eastAsia="Times New Roman" w:hAnsi="Times New Roman" w:cs="Times New Roman"/>
          <w:sz w:val="28"/>
          <w:szCs w:val="28"/>
        </w:rPr>
        <w:t xml:space="preserve">спользование метода моделирования помогает задействовать все виды памяти (зрительную, слуховую, двигательную), совершенствует мышление и речь (кодирование информации, умение делать выводы, умозаключения), делает высказывания детей более логичными, последовательными, обоснованными. </w:t>
      </w:r>
    </w:p>
    <w:p w:rsidR="000B73DC" w:rsidRPr="00BF0083" w:rsidRDefault="000B73DC" w:rsidP="000B73DC">
      <w:pPr>
        <w:spacing w:before="100" w:beforeAutospacing="1" w:after="100" w:afterAutospacing="1" w:line="240" w:lineRule="auto"/>
        <w:jc w:val="both"/>
        <w:rPr>
          <w:rFonts w:ascii="Times New Roman" w:eastAsia="Times New Roman" w:hAnsi="Times New Roman" w:cs="Times New Roman"/>
          <w:b/>
          <w:sz w:val="28"/>
          <w:szCs w:val="28"/>
        </w:rPr>
      </w:pPr>
      <w:r w:rsidRPr="00BF0083">
        <w:rPr>
          <w:rFonts w:ascii="Times New Roman" w:eastAsia="Times New Roman" w:hAnsi="Times New Roman" w:cs="Times New Roman"/>
          <w:b/>
          <w:sz w:val="28"/>
          <w:szCs w:val="28"/>
        </w:rPr>
        <w:t>Рассказы детей о животных ("Загадка").</w:t>
      </w:r>
    </w:p>
    <w:p w:rsidR="000B73DC" w:rsidRPr="00934F23" w:rsidRDefault="000B73DC" w:rsidP="000B73DC">
      <w:pPr>
        <w:numPr>
          <w:ilvl w:val="0"/>
          <w:numId w:val="20"/>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Это животное. </w:t>
      </w:r>
    </w:p>
    <w:p w:rsidR="000B73DC" w:rsidRPr="00934F23" w:rsidRDefault="000B73DC" w:rsidP="000B73DC">
      <w:pPr>
        <w:numPr>
          <w:ilvl w:val="0"/>
          <w:numId w:val="20"/>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Живет в пустыне. </w:t>
      </w:r>
    </w:p>
    <w:p w:rsidR="000B73DC" w:rsidRPr="00934F23" w:rsidRDefault="000B73DC" w:rsidP="000B73DC">
      <w:pPr>
        <w:numPr>
          <w:ilvl w:val="0"/>
          <w:numId w:val="20"/>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Бывает </w:t>
      </w:r>
      <w:proofErr w:type="gramStart"/>
      <w:r w:rsidRPr="00934F23">
        <w:rPr>
          <w:rFonts w:ascii="Times New Roman" w:eastAsia="Times New Roman" w:hAnsi="Times New Roman" w:cs="Times New Roman"/>
          <w:sz w:val="28"/>
          <w:szCs w:val="28"/>
        </w:rPr>
        <w:t>дикое</w:t>
      </w:r>
      <w:proofErr w:type="gramEnd"/>
      <w:r w:rsidRPr="00934F23">
        <w:rPr>
          <w:rFonts w:ascii="Times New Roman" w:eastAsia="Times New Roman" w:hAnsi="Times New Roman" w:cs="Times New Roman"/>
          <w:sz w:val="28"/>
          <w:szCs w:val="28"/>
        </w:rPr>
        <w:t xml:space="preserve">, домашнее. </w:t>
      </w:r>
    </w:p>
    <w:p w:rsidR="000B73DC" w:rsidRPr="00934F23" w:rsidRDefault="000B73DC" w:rsidP="000B73DC">
      <w:pPr>
        <w:numPr>
          <w:ilvl w:val="0"/>
          <w:numId w:val="20"/>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У него два горба, но бывает и один. </w:t>
      </w:r>
    </w:p>
    <w:p w:rsidR="000B73DC" w:rsidRPr="00934F23" w:rsidRDefault="000B73DC" w:rsidP="000B73DC">
      <w:pPr>
        <w:numPr>
          <w:ilvl w:val="0"/>
          <w:numId w:val="20"/>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Питается "колючкой", так как у него очень толстый язык, и он может ее есть. </w:t>
      </w:r>
    </w:p>
    <w:p w:rsidR="000B73DC" w:rsidRPr="00934F23" w:rsidRDefault="000B73DC" w:rsidP="000B73DC">
      <w:pPr>
        <w:numPr>
          <w:ilvl w:val="0"/>
          <w:numId w:val="20"/>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Рождает одного детеныша, выкармливает молочком. </w:t>
      </w:r>
    </w:p>
    <w:p w:rsidR="000B73DC" w:rsidRPr="00934F23" w:rsidRDefault="000B73DC" w:rsidP="000B73DC">
      <w:pPr>
        <w:numPr>
          <w:ilvl w:val="0"/>
          <w:numId w:val="20"/>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Человеку приносит пользу: молоко, шерсть, из которой делают теплые вещи. </w:t>
      </w:r>
    </w:p>
    <w:p w:rsidR="000B73DC" w:rsidRPr="00934F23" w:rsidRDefault="000B73DC" w:rsidP="000B73DC">
      <w:pPr>
        <w:numPr>
          <w:ilvl w:val="0"/>
          <w:numId w:val="20"/>
        </w:num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Животное выносливое, может долго обходится без воды, но в раз может выпить 120 литров. </w:t>
      </w:r>
    </w:p>
    <w:p w:rsidR="000B73DC" w:rsidRPr="00934F23" w:rsidRDefault="000B73DC" w:rsidP="000B73DC">
      <w:pPr>
        <w:pStyle w:val="a5"/>
        <w:numPr>
          <w:ilvl w:val="0"/>
          <w:numId w:val="20"/>
        </w:numPr>
        <w:spacing w:after="0"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Это животное, начинается на букву "В". Я думаю, что это верблюд.</w:t>
      </w:r>
    </w:p>
    <w:p w:rsidR="000B73DC" w:rsidRPr="00934F23" w:rsidRDefault="000B73DC" w:rsidP="000B73DC">
      <w:pPr>
        <w:pStyle w:val="a5"/>
        <w:spacing w:after="0" w:line="240" w:lineRule="auto"/>
        <w:jc w:val="both"/>
        <w:rPr>
          <w:rFonts w:ascii="Times New Roman" w:eastAsia="Times New Roman" w:hAnsi="Times New Roman" w:cs="Times New Roman"/>
          <w:sz w:val="28"/>
          <w:szCs w:val="28"/>
        </w:rPr>
      </w:pPr>
    </w:p>
    <w:p w:rsidR="000B73DC" w:rsidRPr="00934F23" w:rsidRDefault="000B73DC" w:rsidP="000B73DC">
      <w:pPr>
        <w:numPr>
          <w:ilvl w:val="0"/>
          <w:numId w:val="21"/>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Это животное. </w:t>
      </w:r>
    </w:p>
    <w:p w:rsidR="000B73DC" w:rsidRPr="00934F23" w:rsidRDefault="000B73DC" w:rsidP="000B73DC">
      <w:pPr>
        <w:numPr>
          <w:ilvl w:val="0"/>
          <w:numId w:val="21"/>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Живет на Севере, там холодно и много снега. </w:t>
      </w:r>
    </w:p>
    <w:p w:rsidR="000B73DC" w:rsidRPr="00934F23" w:rsidRDefault="000B73DC" w:rsidP="000B73DC">
      <w:pPr>
        <w:numPr>
          <w:ilvl w:val="0"/>
          <w:numId w:val="21"/>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Питается рыбой, леммингами, яйцами птиц, летом - растениями, ягодами. </w:t>
      </w:r>
    </w:p>
    <w:p w:rsidR="000B73DC" w:rsidRPr="00934F23" w:rsidRDefault="000B73DC" w:rsidP="000B73DC">
      <w:pPr>
        <w:numPr>
          <w:ilvl w:val="0"/>
          <w:numId w:val="21"/>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Тело покрыто пушистым белым мехом (зимой). </w:t>
      </w:r>
    </w:p>
    <w:p w:rsidR="000B73DC" w:rsidRPr="00934F23" w:rsidRDefault="000B73DC" w:rsidP="000B73DC">
      <w:pPr>
        <w:numPr>
          <w:ilvl w:val="0"/>
          <w:numId w:val="21"/>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Если еды хватает, то может принести потомство до пятнадцати детёнышей. </w:t>
      </w:r>
    </w:p>
    <w:p w:rsidR="000B73DC" w:rsidRPr="00934F23" w:rsidRDefault="000B73DC" w:rsidP="000B73DC">
      <w:pPr>
        <w:numPr>
          <w:ilvl w:val="0"/>
          <w:numId w:val="21"/>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На голове маленькие полукруглые ушки. </w:t>
      </w:r>
    </w:p>
    <w:p w:rsidR="000B73DC" w:rsidRPr="00934F23" w:rsidRDefault="000B73DC" w:rsidP="000B73DC">
      <w:pPr>
        <w:numPr>
          <w:ilvl w:val="0"/>
          <w:numId w:val="21"/>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Эт</w:t>
      </w:r>
      <w:proofErr w:type="gramStart"/>
      <w:r w:rsidRPr="00934F23">
        <w:rPr>
          <w:rFonts w:ascii="Times New Roman" w:eastAsia="Times New Roman" w:hAnsi="Times New Roman" w:cs="Times New Roman"/>
          <w:sz w:val="28"/>
          <w:szCs w:val="28"/>
        </w:rPr>
        <w:t>о-</w:t>
      </w:r>
      <w:proofErr w:type="gramEnd"/>
      <w:r w:rsidRPr="00934F23">
        <w:rPr>
          <w:rFonts w:ascii="Times New Roman" w:eastAsia="Times New Roman" w:hAnsi="Times New Roman" w:cs="Times New Roman"/>
          <w:sz w:val="28"/>
          <w:szCs w:val="28"/>
        </w:rPr>
        <w:t xml:space="preserve"> хищник, в основном питается мелкими животными. </w:t>
      </w:r>
    </w:p>
    <w:p w:rsidR="000B73DC" w:rsidRPr="00934F23" w:rsidRDefault="000B73DC" w:rsidP="000B73DC">
      <w:pPr>
        <w:numPr>
          <w:ilvl w:val="0"/>
          <w:numId w:val="21"/>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 xml:space="preserve">У него черный нос, есть усы, очень чуткое животное. </w:t>
      </w:r>
    </w:p>
    <w:p w:rsidR="000B73DC" w:rsidRPr="00934F23" w:rsidRDefault="000B73DC" w:rsidP="000B73DC">
      <w:pPr>
        <w:numPr>
          <w:ilvl w:val="0"/>
          <w:numId w:val="21"/>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Слово начинается с буквы "П". Я думаю, что это песец.</w:t>
      </w:r>
    </w:p>
    <w:p w:rsidR="000B73DC" w:rsidRPr="00934F23" w:rsidRDefault="000B73DC" w:rsidP="000B73DC">
      <w:pPr>
        <w:spacing w:after="0" w:line="240" w:lineRule="auto"/>
        <w:jc w:val="both"/>
        <w:rPr>
          <w:rFonts w:ascii="Times New Roman" w:eastAsia="Times New Roman" w:hAnsi="Times New Roman" w:cs="Times New Roman"/>
          <w:b/>
          <w:sz w:val="28"/>
          <w:szCs w:val="28"/>
        </w:rPr>
      </w:pPr>
    </w:p>
    <w:p w:rsidR="000B73DC" w:rsidRDefault="000B73DC" w:rsidP="000B73DC">
      <w:pPr>
        <w:spacing w:line="240" w:lineRule="auto"/>
        <w:jc w:val="both"/>
        <w:rPr>
          <w:rFonts w:ascii="Times New Roman" w:hAnsi="Times New Roman" w:cs="Times New Roman"/>
          <w:sz w:val="28"/>
          <w:szCs w:val="28"/>
        </w:rPr>
      </w:pPr>
    </w:p>
    <w:p w:rsidR="000B73DC" w:rsidRDefault="000B73DC" w:rsidP="000B73DC">
      <w:pPr>
        <w:spacing w:after="0" w:line="240" w:lineRule="auto"/>
        <w:jc w:val="both"/>
        <w:rPr>
          <w:rFonts w:ascii="Times New Roman" w:eastAsia="Times New Roman" w:hAnsi="Times New Roman" w:cs="Times New Roman"/>
          <w:b/>
          <w:sz w:val="28"/>
          <w:szCs w:val="28"/>
        </w:rPr>
      </w:pPr>
    </w:p>
    <w:p w:rsidR="000B73DC" w:rsidRDefault="000B73DC" w:rsidP="000B73DC">
      <w:pPr>
        <w:spacing w:after="0" w:line="240" w:lineRule="auto"/>
        <w:jc w:val="both"/>
        <w:rPr>
          <w:rFonts w:ascii="Times New Roman" w:eastAsia="Times New Roman" w:hAnsi="Times New Roman" w:cs="Times New Roman"/>
          <w:b/>
          <w:sz w:val="28"/>
          <w:szCs w:val="28"/>
        </w:rPr>
      </w:pPr>
    </w:p>
    <w:p w:rsidR="000B73DC" w:rsidRDefault="000B73DC" w:rsidP="000B73DC">
      <w:pPr>
        <w:spacing w:after="0" w:line="240" w:lineRule="auto"/>
        <w:jc w:val="both"/>
        <w:rPr>
          <w:rFonts w:ascii="Times New Roman" w:eastAsia="Times New Roman" w:hAnsi="Times New Roman" w:cs="Times New Roman"/>
          <w:b/>
          <w:sz w:val="28"/>
          <w:szCs w:val="28"/>
        </w:rPr>
      </w:pPr>
    </w:p>
    <w:p w:rsidR="000B73DC" w:rsidRDefault="000B73DC" w:rsidP="000B73DC">
      <w:pPr>
        <w:spacing w:after="0" w:line="240" w:lineRule="auto"/>
        <w:jc w:val="both"/>
        <w:rPr>
          <w:rFonts w:ascii="Times New Roman" w:eastAsia="Times New Roman" w:hAnsi="Times New Roman" w:cs="Times New Roman"/>
          <w:b/>
          <w:sz w:val="28"/>
          <w:szCs w:val="28"/>
        </w:rPr>
      </w:pPr>
    </w:p>
    <w:p w:rsidR="000B73DC" w:rsidRDefault="000B73DC" w:rsidP="000B73DC">
      <w:pPr>
        <w:spacing w:after="0" w:line="240" w:lineRule="auto"/>
        <w:jc w:val="both"/>
        <w:rPr>
          <w:rFonts w:ascii="Times New Roman" w:eastAsia="Times New Roman" w:hAnsi="Times New Roman" w:cs="Times New Roman"/>
          <w:b/>
          <w:sz w:val="28"/>
          <w:szCs w:val="28"/>
        </w:rPr>
      </w:pPr>
    </w:p>
    <w:p w:rsidR="000B73DC" w:rsidRDefault="000B73DC" w:rsidP="000B73DC">
      <w:pPr>
        <w:spacing w:after="0" w:line="240" w:lineRule="auto"/>
        <w:jc w:val="both"/>
        <w:rPr>
          <w:rFonts w:ascii="Times New Roman" w:eastAsia="Times New Roman" w:hAnsi="Times New Roman" w:cs="Times New Roman"/>
          <w:b/>
          <w:sz w:val="28"/>
          <w:szCs w:val="28"/>
        </w:rPr>
      </w:pPr>
    </w:p>
    <w:p w:rsidR="000B73DC" w:rsidRDefault="000B73DC" w:rsidP="000B73DC">
      <w:pPr>
        <w:spacing w:after="0" w:line="240" w:lineRule="auto"/>
        <w:jc w:val="both"/>
        <w:rPr>
          <w:rFonts w:ascii="Times New Roman" w:eastAsia="Times New Roman" w:hAnsi="Times New Roman" w:cs="Times New Roman"/>
          <w:b/>
          <w:sz w:val="28"/>
          <w:szCs w:val="28"/>
        </w:rPr>
      </w:pPr>
    </w:p>
    <w:p w:rsidR="000B73DC" w:rsidRDefault="000B73DC" w:rsidP="000B73DC">
      <w:pPr>
        <w:spacing w:after="0" w:line="240" w:lineRule="auto"/>
        <w:jc w:val="both"/>
        <w:rPr>
          <w:rFonts w:ascii="Times New Roman" w:eastAsia="Times New Roman" w:hAnsi="Times New Roman" w:cs="Times New Roman"/>
          <w:b/>
          <w:sz w:val="28"/>
          <w:szCs w:val="28"/>
        </w:rPr>
      </w:pPr>
    </w:p>
    <w:p w:rsidR="000B73DC" w:rsidRDefault="000B73DC" w:rsidP="000B73DC">
      <w:pPr>
        <w:spacing w:line="240" w:lineRule="auto"/>
        <w:rPr>
          <w:rFonts w:ascii="Times New Roman" w:eastAsia="Times New Roman" w:hAnsi="Times New Roman" w:cs="Times New Roman"/>
          <w:b/>
          <w:bCs/>
          <w:sz w:val="28"/>
          <w:szCs w:val="28"/>
        </w:rPr>
      </w:pPr>
    </w:p>
    <w:p w:rsidR="000D0B50" w:rsidRDefault="000D0B50" w:rsidP="000B73DC">
      <w:pPr>
        <w:spacing w:line="240" w:lineRule="auto"/>
        <w:rPr>
          <w:rFonts w:ascii="Times New Roman" w:eastAsia="Times New Roman" w:hAnsi="Times New Roman" w:cs="Times New Roman"/>
          <w:b/>
          <w:bCs/>
          <w:sz w:val="28"/>
          <w:szCs w:val="28"/>
        </w:rPr>
      </w:pPr>
    </w:p>
    <w:p w:rsidR="000B73DC" w:rsidRDefault="000B73DC" w:rsidP="000B73DC">
      <w:pPr>
        <w:spacing w:line="240" w:lineRule="auto"/>
        <w:rPr>
          <w:rFonts w:ascii="Times New Roman" w:eastAsia="Times New Roman" w:hAnsi="Times New Roman" w:cs="Times New Roman"/>
          <w:b/>
          <w:bCs/>
          <w:sz w:val="28"/>
          <w:szCs w:val="28"/>
        </w:rPr>
      </w:pPr>
      <w:r w:rsidRPr="008269CD">
        <w:rPr>
          <w:rFonts w:ascii="Times New Roman" w:eastAsia="Times New Roman" w:hAnsi="Times New Roman" w:cs="Times New Roman"/>
          <w:b/>
          <w:bCs/>
          <w:sz w:val="28"/>
          <w:szCs w:val="28"/>
        </w:rPr>
        <w:t>Планирование работы по лексической теме “Зима” в старшей логопедической группе</w:t>
      </w:r>
    </w:p>
    <w:p w:rsidR="000B73DC" w:rsidRPr="005440EC" w:rsidRDefault="000B73DC" w:rsidP="000B73DC">
      <w:pPr>
        <w:spacing w:line="240" w:lineRule="auto"/>
        <w:rPr>
          <w:rFonts w:ascii="Times New Roman" w:hAnsi="Times New Roman" w:cs="Times New Roman"/>
          <w:sz w:val="28"/>
          <w:szCs w:val="28"/>
        </w:rPr>
      </w:pPr>
      <w:r w:rsidRPr="008269CD">
        <w:rPr>
          <w:rFonts w:ascii="Times New Roman" w:eastAsia="Times New Roman" w:hAnsi="Times New Roman" w:cs="Times New Roman"/>
          <w:b/>
          <w:bCs/>
          <w:sz w:val="28"/>
          <w:szCs w:val="28"/>
        </w:rPr>
        <w:t>Понедельник.</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b/>
          <w:bCs/>
          <w:sz w:val="28"/>
          <w:szCs w:val="28"/>
        </w:rPr>
        <w:t xml:space="preserve">Работа с </w:t>
      </w:r>
      <w:proofErr w:type="spellStart"/>
      <w:r w:rsidRPr="008269CD">
        <w:rPr>
          <w:rFonts w:ascii="Times New Roman" w:eastAsia="Times New Roman" w:hAnsi="Times New Roman" w:cs="Times New Roman"/>
          <w:b/>
          <w:bCs/>
          <w:sz w:val="28"/>
          <w:szCs w:val="28"/>
        </w:rPr>
        <w:t>мнемотаблицей</w:t>
      </w:r>
      <w:proofErr w:type="spellEnd"/>
      <w:r w:rsidRPr="008269CD">
        <w:rPr>
          <w:rFonts w:ascii="Times New Roman" w:eastAsia="Times New Roman" w:hAnsi="Times New Roman" w:cs="Times New Roman"/>
          <w:b/>
          <w:bCs/>
          <w:sz w:val="28"/>
          <w:szCs w:val="28"/>
        </w:rPr>
        <w:t xml:space="preserve"> на слово “зима”.</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 xml:space="preserve">1. Рассматривание </w:t>
      </w:r>
      <w:proofErr w:type="spellStart"/>
      <w:r w:rsidRPr="008269CD">
        <w:rPr>
          <w:rFonts w:ascii="Times New Roman" w:eastAsia="Times New Roman" w:hAnsi="Times New Roman" w:cs="Times New Roman"/>
          <w:sz w:val="28"/>
          <w:szCs w:val="28"/>
        </w:rPr>
        <w:t>мнемотаблицы</w:t>
      </w:r>
      <w:proofErr w:type="spellEnd"/>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drawing>
          <wp:inline distT="0" distB="0" distL="0" distR="0">
            <wp:extent cx="4305300" cy="2971800"/>
            <wp:effectExtent l="19050" t="0" r="0" b="0"/>
            <wp:docPr id="505" name="Рисунок 1" descr="http://rudocs.exdat.com/pars_docs/tw_refs/66/65853/65853_html_cdb0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rudocs.exdat.com/pars_docs/tw_refs/66/65853/65853_html_cdb0814.jpg"/>
                    <pic:cNvPicPr>
                      <a:picLocks noChangeAspect="1" noChangeArrowheads="1"/>
                    </pic:cNvPicPr>
                  </pic:nvPicPr>
                  <pic:blipFill>
                    <a:blip r:embed="rId31" cstate="print"/>
                    <a:srcRect/>
                    <a:stretch>
                      <a:fillRect/>
                    </a:stretch>
                  </pic:blipFill>
                  <pic:spPr bwMode="auto">
                    <a:xfrm>
                      <a:off x="0" y="0"/>
                      <a:ext cx="4305300" cy="2971800"/>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2. Перекодирование информации.</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 xml:space="preserve">У зимы три месяца: декабрь, январь, февраль. Зимой снег повсюду: на земле, на деревьях, на домах. Солнце светит, но не греет. В домах топят печи. Люди одеваются тепло: в меховые шубы, шапки, валенки, шерстяные шарфы, варежки. Домашние животные зимой находятся в тёплых хлевах. </w:t>
      </w:r>
      <w:proofErr w:type="gramStart"/>
      <w:r w:rsidRPr="008269CD">
        <w:rPr>
          <w:rFonts w:ascii="Times New Roman" w:eastAsia="Times New Roman" w:hAnsi="Times New Roman" w:cs="Times New Roman"/>
          <w:sz w:val="28"/>
          <w:szCs w:val="28"/>
        </w:rPr>
        <w:t>Дикие животные зимуют по-разному: медведь и ёжик – в спячке, белка заготовила себе корм и устроила себе тёплое дупло, сложнее зимой волку и лисе, зайчик сменил серую шубку на белую и его не заметно на белом снегу.</w:t>
      </w:r>
      <w:proofErr w:type="gramEnd"/>
      <w:r w:rsidRPr="008269CD">
        <w:rPr>
          <w:rFonts w:ascii="Times New Roman" w:eastAsia="Times New Roman" w:hAnsi="Times New Roman" w:cs="Times New Roman"/>
          <w:sz w:val="28"/>
          <w:szCs w:val="28"/>
        </w:rPr>
        <w:t xml:space="preserve"> Люди заботятся о птицах, развешивают кормушки, приносят корм. У детей зимой много развлечений: праздник Новогодней Ёлки, подарки от Деда Мороза, катания на санках, лыжах, коньках, игры со снегом. Зимой можно слепить снеговика, построить горку, крепость, поиграть в снежки.</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lastRenderedPageBreak/>
        <w:t>3. Воспроизведение таблицы по памяти.</w:t>
      </w:r>
      <w:r w:rsidRPr="008269CD">
        <w:rPr>
          <w:rFonts w:ascii="Times New Roman" w:eastAsia="Times New Roman" w:hAnsi="Times New Roman" w:cs="Times New Roman"/>
          <w:sz w:val="28"/>
          <w:szCs w:val="28"/>
        </w:rPr>
        <w:br/>
      </w:r>
    </w:p>
    <w:p w:rsidR="000D0B50" w:rsidRDefault="000B73DC" w:rsidP="000B73DC">
      <w:pPr>
        <w:spacing w:after="0"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b/>
          <w:bCs/>
          <w:sz w:val="28"/>
          <w:szCs w:val="28"/>
        </w:rPr>
        <w:t>Вторник.</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b/>
          <w:bCs/>
          <w:sz w:val="28"/>
          <w:szCs w:val="28"/>
        </w:rPr>
        <w:t>Заучивание стихотворения П.</w:t>
      </w:r>
      <w:r>
        <w:rPr>
          <w:rFonts w:ascii="Times New Roman" w:eastAsia="Times New Roman" w:hAnsi="Times New Roman" w:cs="Times New Roman"/>
          <w:b/>
          <w:bCs/>
          <w:sz w:val="28"/>
          <w:szCs w:val="28"/>
        </w:rPr>
        <w:t xml:space="preserve"> </w:t>
      </w:r>
      <w:r w:rsidRPr="008269CD">
        <w:rPr>
          <w:rFonts w:ascii="Times New Roman" w:eastAsia="Times New Roman" w:hAnsi="Times New Roman" w:cs="Times New Roman"/>
          <w:b/>
          <w:bCs/>
          <w:sz w:val="28"/>
          <w:szCs w:val="28"/>
        </w:rPr>
        <w:t>Воронько “Пирог”</w:t>
      </w:r>
      <w:r w:rsidRPr="008269CD">
        <w:rPr>
          <w:rFonts w:ascii="Times New Roman" w:eastAsia="Times New Roman" w:hAnsi="Times New Roman" w:cs="Times New Roman"/>
          <w:sz w:val="28"/>
          <w:szCs w:val="28"/>
        </w:rPr>
        <w:t> </w:t>
      </w:r>
      <w:r w:rsidRPr="008269CD">
        <w:rPr>
          <w:rFonts w:ascii="Times New Roman" w:eastAsia="Times New Roman" w:hAnsi="Times New Roman" w:cs="Times New Roman"/>
          <w:sz w:val="28"/>
          <w:szCs w:val="28"/>
        </w:rPr>
        <w:br/>
      </w:r>
      <w:r w:rsidRPr="003D0D0B">
        <w:rPr>
          <w:rFonts w:ascii="Times New Roman" w:eastAsia="Times New Roman" w:hAnsi="Times New Roman" w:cs="Times New Roman"/>
          <w:b/>
          <w:sz w:val="28"/>
          <w:szCs w:val="28"/>
        </w:rPr>
        <w:t>Цель:</w:t>
      </w:r>
      <w:r w:rsidRPr="008269CD">
        <w:rPr>
          <w:rFonts w:ascii="Times New Roman" w:eastAsia="Times New Roman" w:hAnsi="Times New Roman" w:cs="Times New Roman"/>
          <w:sz w:val="28"/>
          <w:szCs w:val="28"/>
        </w:rPr>
        <w:t xml:space="preserve"> развивать речеслуховую и зрительную память; расширять и </w:t>
      </w:r>
    </w:p>
    <w:p w:rsidR="000D0B50" w:rsidRDefault="000D0B50"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b/>
          <w:bCs/>
          <w:sz w:val="28"/>
          <w:szCs w:val="28"/>
        </w:rPr>
      </w:pPr>
      <w:r w:rsidRPr="008269CD">
        <w:rPr>
          <w:rFonts w:ascii="Times New Roman" w:eastAsia="Times New Roman" w:hAnsi="Times New Roman" w:cs="Times New Roman"/>
          <w:sz w:val="28"/>
          <w:szCs w:val="28"/>
        </w:rPr>
        <w:t>актуализировать словарь.</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drawing>
          <wp:inline distT="0" distB="0" distL="0" distR="0">
            <wp:extent cx="2971800" cy="4162425"/>
            <wp:effectExtent l="19050" t="0" r="0" b="0"/>
            <wp:docPr id="506" name="Рисунок 2" descr="http://rudocs.exdat.com/pars_docs/tw_refs/66/65853/65853_html_m148e5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rudocs.exdat.com/pars_docs/tw_refs/66/65853/65853_html_m148e5885.jpg"/>
                    <pic:cNvPicPr>
                      <a:picLocks noChangeAspect="1" noChangeArrowheads="1"/>
                    </pic:cNvPicPr>
                  </pic:nvPicPr>
                  <pic:blipFill>
                    <a:blip r:embed="rId32" cstate="print"/>
                    <a:srcRect/>
                    <a:stretch>
                      <a:fillRect/>
                    </a:stretch>
                  </pic:blipFill>
                  <pic:spPr bwMode="auto">
                    <a:xfrm>
                      <a:off x="0" y="0"/>
                      <a:ext cx="2971800" cy="416242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b/>
          <w:bCs/>
          <w:sz w:val="28"/>
          <w:szCs w:val="28"/>
        </w:rPr>
        <w:t>Пирог</w:t>
      </w:r>
      <w:proofErr w:type="gramStart"/>
      <w:r>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t>П</w:t>
      </w:r>
      <w:proofErr w:type="gramEnd"/>
      <w:r w:rsidRPr="008269CD">
        <w:rPr>
          <w:rFonts w:ascii="Times New Roman" w:eastAsia="Times New Roman" w:hAnsi="Times New Roman" w:cs="Times New Roman"/>
          <w:sz w:val="28"/>
          <w:szCs w:val="28"/>
        </w:rPr>
        <w:t>адал снег на порог,</w:t>
      </w:r>
      <w:r w:rsidRPr="008269CD">
        <w:rPr>
          <w:rFonts w:ascii="Times New Roman" w:eastAsia="Times New Roman" w:hAnsi="Times New Roman" w:cs="Times New Roman"/>
          <w:sz w:val="28"/>
          <w:szCs w:val="28"/>
        </w:rPr>
        <w:br/>
        <w:t>Кот слепил себе пирог,</w:t>
      </w:r>
      <w:r w:rsidRPr="008269CD">
        <w:rPr>
          <w:rFonts w:ascii="Times New Roman" w:eastAsia="Times New Roman" w:hAnsi="Times New Roman" w:cs="Times New Roman"/>
          <w:sz w:val="28"/>
          <w:szCs w:val="28"/>
        </w:rPr>
        <w:br/>
        <w:t>А пока лепил и пёк</w:t>
      </w:r>
      <w:r w:rsidRPr="008269CD">
        <w:rPr>
          <w:rFonts w:ascii="Times New Roman" w:eastAsia="Times New Roman" w:hAnsi="Times New Roman" w:cs="Times New Roman"/>
          <w:sz w:val="28"/>
          <w:szCs w:val="28"/>
        </w:rPr>
        <w:br/>
        <w:t>Ручейком пирог утёк.</w:t>
      </w:r>
      <w:r w:rsidRPr="008269CD">
        <w:rPr>
          <w:rFonts w:ascii="Times New Roman" w:eastAsia="Times New Roman" w:hAnsi="Times New Roman" w:cs="Times New Roman"/>
          <w:sz w:val="28"/>
          <w:szCs w:val="28"/>
        </w:rPr>
        <w:br/>
        <w:t>Пироги себе пеки</w:t>
      </w:r>
      <w:proofErr w:type="gramStart"/>
      <w:r w:rsidRPr="008269CD">
        <w:rPr>
          <w:rFonts w:ascii="Times New Roman" w:eastAsia="Times New Roman" w:hAnsi="Times New Roman" w:cs="Times New Roman"/>
          <w:sz w:val="28"/>
          <w:szCs w:val="28"/>
        </w:rPr>
        <w:br/>
        <w:t>Н</w:t>
      </w:r>
      <w:proofErr w:type="gramEnd"/>
      <w:r w:rsidRPr="008269CD">
        <w:rPr>
          <w:rFonts w:ascii="Times New Roman" w:eastAsia="Times New Roman" w:hAnsi="Times New Roman" w:cs="Times New Roman"/>
          <w:sz w:val="28"/>
          <w:szCs w:val="28"/>
        </w:rPr>
        <w:t>е из снега – из муки.</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p>
    <w:p w:rsidR="000B73DC" w:rsidRDefault="000B73DC" w:rsidP="000B73DC">
      <w:pPr>
        <w:spacing w:after="0" w:line="240" w:lineRule="auto"/>
        <w:rPr>
          <w:rFonts w:ascii="Times New Roman" w:eastAsia="Times New Roman" w:hAnsi="Times New Roman" w:cs="Times New Roman"/>
          <w:b/>
          <w:bCs/>
          <w:sz w:val="28"/>
          <w:szCs w:val="28"/>
        </w:rPr>
      </w:pPr>
    </w:p>
    <w:p w:rsidR="000B73DC" w:rsidRDefault="000B73DC" w:rsidP="000B73DC">
      <w:pPr>
        <w:spacing w:after="0" w:line="240" w:lineRule="auto"/>
        <w:rPr>
          <w:rFonts w:ascii="Times New Roman" w:eastAsia="Times New Roman" w:hAnsi="Times New Roman" w:cs="Times New Roman"/>
          <w:b/>
          <w:bCs/>
          <w:sz w:val="28"/>
          <w:szCs w:val="28"/>
        </w:rPr>
      </w:pPr>
      <w:r w:rsidRPr="008269CD">
        <w:rPr>
          <w:rFonts w:ascii="Times New Roman" w:eastAsia="Times New Roman" w:hAnsi="Times New Roman" w:cs="Times New Roman"/>
          <w:b/>
          <w:bCs/>
          <w:sz w:val="28"/>
          <w:szCs w:val="28"/>
        </w:rPr>
        <w:t>Среда.</w:t>
      </w:r>
      <w:r w:rsidRPr="008269CD">
        <w:rPr>
          <w:rFonts w:ascii="Times New Roman" w:eastAsia="Times New Roman" w:hAnsi="Times New Roman" w:cs="Times New Roman"/>
          <w:sz w:val="28"/>
          <w:szCs w:val="28"/>
        </w:rPr>
        <w:br/>
      </w:r>
      <w:r w:rsidRPr="003D0D0B">
        <w:rPr>
          <w:rFonts w:ascii="Times New Roman" w:eastAsia="Times New Roman" w:hAnsi="Times New Roman" w:cs="Times New Roman"/>
          <w:b/>
          <w:sz w:val="28"/>
          <w:szCs w:val="28"/>
        </w:rPr>
        <w:t xml:space="preserve">Отгадывание </w:t>
      </w:r>
      <w:proofErr w:type="spellStart"/>
      <w:r w:rsidRPr="003D0D0B">
        <w:rPr>
          <w:rFonts w:ascii="Times New Roman" w:eastAsia="Times New Roman" w:hAnsi="Times New Roman" w:cs="Times New Roman"/>
          <w:b/>
          <w:sz w:val="28"/>
          <w:szCs w:val="28"/>
        </w:rPr>
        <w:t>мнемозагадки</w:t>
      </w:r>
      <w:proofErr w:type="spellEnd"/>
      <w:r w:rsidRPr="003D0D0B">
        <w:rPr>
          <w:rFonts w:ascii="Times New Roman" w:eastAsia="Times New Roman" w:hAnsi="Times New Roman" w:cs="Times New Roman"/>
          <w:b/>
          <w:sz w:val="28"/>
          <w:szCs w:val="28"/>
        </w:rPr>
        <w:t>.</w:t>
      </w:r>
      <w:r>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t xml:space="preserve">1. Рассматривание </w:t>
      </w:r>
      <w:proofErr w:type="spellStart"/>
      <w:r w:rsidRPr="008269CD">
        <w:rPr>
          <w:rFonts w:ascii="Times New Roman" w:eastAsia="Times New Roman" w:hAnsi="Times New Roman" w:cs="Times New Roman"/>
          <w:sz w:val="28"/>
          <w:szCs w:val="28"/>
        </w:rPr>
        <w:t>мнемотаблицы</w:t>
      </w:r>
      <w:proofErr w:type="spellEnd"/>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lastRenderedPageBreak/>
        <w:drawing>
          <wp:inline distT="0" distB="0" distL="0" distR="0">
            <wp:extent cx="4219575" cy="2971800"/>
            <wp:effectExtent l="19050" t="0" r="9525" b="0"/>
            <wp:docPr id="507" name="Рисунок 3" descr="http://rudocs.exdat.com/pars_docs/tw_refs/66/65853/65853_html_m775d9a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rudocs.exdat.com/pars_docs/tw_refs/66/65853/65853_html_m775d9a0d.jpg"/>
                    <pic:cNvPicPr>
                      <a:picLocks noChangeAspect="1" noChangeArrowheads="1"/>
                    </pic:cNvPicPr>
                  </pic:nvPicPr>
                  <pic:blipFill>
                    <a:blip r:embed="rId33" cstate="print"/>
                    <a:srcRect/>
                    <a:stretch>
                      <a:fillRect/>
                    </a:stretch>
                  </pic:blipFill>
                  <pic:spPr bwMode="auto">
                    <a:xfrm>
                      <a:off x="0" y="0"/>
                      <a:ext cx="4219575" cy="2971800"/>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2. Подробное объяснение логопедом каждого пункта.</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Лёгкая, как пёрышко, пушистая снежинка. Она часто кружится в воздухе и садится на шапки, варежки, шубы. Когда их много образуются целые сугробы.</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3. Отгадывание загадки детьми.</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4.</w:t>
      </w:r>
      <w:r w:rsidRPr="008269CD">
        <w:rPr>
          <w:rFonts w:ascii="Times New Roman" w:eastAsia="Times New Roman" w:hAnsi="Times New Roman" w:cs="Times New Roman"/>
          <w:b/>
          <w:bCs/>
          <w:sz w:val="28"/>
          <w:szCs w:val="28"/>
        </w:rPr>
        <w:t> Игра “Снежная куча”. </w:t>
      </w:r>
    </w:p>
    <w:p w:rsidR="000B73DC" w:rsidRPr="008269CD" w:rsidRDefault="000B73DC" w:rsidP="000B73DC">
      <w:pPr>
        <w:spacing w:after="0" w:line="240" w:lineRule="auto"/>
        <w:rPr>
          <w:rFonts w:ascii="Times New Roman" w:eastAsia="Times New Roman" w:hAnsi="Times New Roman" w:cs="Times New Roman"/>
          <w:sz w:val="28"/>
          <w:szCs w:val="28"/>
        </w:rPr>
      </w:pPr>
      <w:r w:rsidRPr="003D0D0B">
        <w:rPr>
          <w:rFonts w:ascii="Times New Roman" w:eastAsia="Times New Roman" w:hAnsi="Times New Roman" w:cs="Times New Roman"/>
          <w:b/>
          <w:sz w:val="28"/>
          <w:szCs w:val="28"/>
        </w:rPr>
        <w:t>Содержание игры:</w:t>
      </w:r>
      <w:r w:rsidRPr="008269CD">
        <w:rPr>
          <w:rFonts w:ascii="Times New Roman" w:eastAsia="Times New Roman" w:hAnsi="Times New Roman" w:cs="Times New Roman"/>
          <w:sz w:val="28"/>
          <w:szCs w:val="28"/>
        </w:rPr>
        <w:t xml:space="preserve"> эта снежная куча не простая, а волшебная, она сделана не из снега, а из слов, которые все похожи на слово “снег”.</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drawing>
          <wp:inline distT="0" distB="0" distL="0" distR="0">
            <wp:extent cx="4914900" cy="2971800"/>
            <wp:effectExtent l="19050" t="0" r="0" b="0"/>
            <wp:docPr id="508" name="Рисунок 4" descr="http://rudocs.exdat.com/pars_docs/tw_refs/66/65853/65853_html_m5df7cb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rudocs.exdat.com/pars_docs/tw_refs/66/65853/65853_html_m5df7cbdf.jpg"/>
                    <pic:cNvPicPr>
                      <a:picLocks noChangeAspect="1" noChangeArrowheads="1"/>
                    </pic:cNvPicPr>
                  </pic:nvPicPr>
                  <pic:blipFill>
                    <a:blip r:embed="rId34" cstate="print"/>
                    <a:srcRect/>
                    <a:stretch>
                      <a:fillRect/>
                    </a:stretch>
                  </pic:blipFill>
                  <pic:spPr bwMode="auto">
                    <a:xfrm>
                      <a:off x="0" y="0"/>
                      <a:ext cx="4914900" cy="2971800"/>
                    </a:xfrm>
                    <a:prstGeom prst="rect">
                      <a:avLst/>
                    </a:prstGeom>
                    <a:noFill/>
                    <a:ln w="9525">
                      <a:noFill/>
                      <a:miter lim="800000"/>
                      <a:headEnd/>
                      <a:tailEnd/>
                    </a:ln>
                  </pic:spPr>
                </pic:pic>
              </a:graphicData>
            </a:graphic>
          </wp:inline>
        </w:drawing>
      </w:r>
    </w:p>
    <w:p w:rsidR="000B73DC" w:rsidRPr="008269CD" w:rsidRDefault="000B73DC" w:rsidP="000B73DC">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Есть слово ласковое, маленькое – снежок.</w:t>
      </w:r>
    </w:p>
    <w:p w:rsidR="000B73DC" w:rsidRPr="008269CD" w:rsidRDefault="000B73DC" w:rsidP="000B73DC">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lastRenderedPageBreak/>
        <w:t>Есть слово длинное – снегопад.</w:t>
      </w:r>
    </w:p>
    <w:p w:rsidR="000B73DC" w:rsidRPr="008269CD" w:rsidRDefault="000B73DC" w:rsidP="000B73DC">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Есть слово красивое, слово признак – снежный (ком).</w:t>
      </w:r>
    </w:p>
    <w:p w:rsidR="000B73DC" w:rsidRPr="008269CD" w:rsidRDefault="000B73DC" w:rsidP="000B73DC">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 xml:space="preserve">Есть слово - человек, сказочный персонаж – </w:t>
      </w:r>
      <w:proofErr w:type="spellStart"/>
      <w:r w:rsidRPr="008269CD">
        <w:rPr>
          <w:rFonts w:ascii="Times New Roman" w:eastAsia="Times New Roman" w:hAnsi="Times New Roman" w:cs="Times New Roman"/>
          <w:sz w:val="28"/>
          <w:szCs w:val="28"/>
        </w:rPr>
        <w:t>снегурочка</w:t>
      </w:r>
      <w:proofErr w:type="spellEnd"/>
      <w:r w:rsidRPr="008269CD">
        <w:rPr>
          <w:rFonts w:ascii="Times New Roman" w:eastAsia="Times New Roman" w:hAnsi="Times New Roman" w:cs="Times New Roman"/>
          <w:sz w:val="28"/>
          <w:szCs w:val="28"/>
        </w:rPr>
        <w:t>.</w:t>
      </w:r>
    </w:p>
    <w:p w:rsidR="000B73DC" w:rsidRPr="008269CD" w:rsidRDefault="000B73DC" w:rsidP="000B73DC">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Есть слово – фигура, вылепленная из снега – снеговик.</w:t>
      </w:r>
    </w:p>
    <w:p w:rsidR="000B73DC" w:rsidRPr="008269CD" w:rsidRDefault="000B73DC" w:rsidP="000B73DC">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Есть слово лёгкая, пушистая – снежинка.</w:t>
      </w:r>
    </w:p>
    <w:p w:rsidR="000B73DC" w:rsidRPr="008269CD" w:rsidRDefault="000B73DC" w:rsidP="000B73DC">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Есть слово – цветок – подснежник.</w:t>
      </w:r>
    </w:p>
    <w:p w:rsidR="000B73DC" w:rsidRPr="008269CD" w:rsidRDefault="000B73DC" w:rsidP="000B73DC">
      <w:pPr>
        <w:numPr>
          <w:ilvl w:val="0"/>
          <w:numId w:val="8"/>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Есть слово - птица - снегирь.</w:t>
      </w:r>
    </w:p>
    <w:p w:rsidR="000B73DC" w:rsidRDefault="000B73DC" w:rsidP="000B73DC">
      <w:pPr>
        <w:spacing w:after="0" w:line="240" w:lineRule="auto"/>
        <w:rPr>
          <w:rFonts w:ascii="Times New Roman" w:eastAsia="Times New Roman" w:hAnsi="Times New Roman" w:cs="Times New Roman"/>
          <w:b/>
          <w:bCs/>
          <w:sz w:val="28"/>
          <w:szCs w:val="28"/>
        </w:rPr>
      </w:pPr>
      <w:r w:rsidRPr="008269CD">
        <w:rPr>
          <w:rFonts w:ascii="Times New Roman" w:eastAsia="Times New Roman" w:hAnsi="Times New Roman" w:cs="Times New Roman"/>
          <w:sz w:val="28"/>
          <w:szCs w:val="28"/>
        </w:rPr>
        <w:br/>
        <w:t>Подул вдруг ветер и все слова-снежинки разлетелись. Предлагаю вам, дети, собрать их (Дети называют слова и складывают снежинки в кучу).</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p>
    <w:p w:rsidR="000B73DC" w:rsidRDefault="000B73DC" w:rsidP="000B73DC">
      <w:pPr>
        <w:spacing w:after="0" w:line="240" w:lineRule="auto"/>
        <w:rPr>
          <w:rFonts w:ascii="Times New Roman" w:eastAsia="Times New Roman" w:hAnsi="Times New Roman" w:cs="Times New Roman"/>
          <w:b/>
          <w:bCs/>
          <w:sz w:val="28"/>
          <w:szCs w:val="28"/>
        </w:rPr>
      </w:pPr>
    </w:p>
    <w:p w:rsidR="000B73DC" w:rsidRPr="008269CD" w:rsidRDefault="000B73DC" w:rsidP="000B73DC">
      <w:pPr>
        <w:spacing w:after="0"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b/>
          <w:bCs/>
          <w:sz w:val="28"/>
          <w:szCs w:val="28"/>
        </w:rPr>
        <w:t>Четверг.</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b/>
          <w:bCs/>
          <w:sz w:val="28"/>
          <w:szCs w:val="28"/>
        </w:rPr>
        <w:t>Пересказ рассказа “Здравствуй, зимушка-зима!”</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1.Чтение логопедом текста и демонстрация опорных картинок.</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drawing>
          <wp:inline distT="0" distB="0" distL="0" distR="0">
            <wp:extent cx="2971800" cy="4181475"/>
            <wp:effectExtent l="19050" t="0" r="0" b="0"/>
            <wp:docPr id="509" name="Рисунок 5" descr="http://rudocs.exdat.com/pars_docs/tw_refs/66/65853/65853_html_34a9db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rudocs.exdat.com/pars_docs/tw_refs/66/65853/65853_html_34a9db08.jpg"/>
                    <pic:cNvPicPr>
                      <a:picLocks noChangeAspect="1" noChangeArrowheads="1"/>
                    </pic:cNvPicPr>
                  </pic:nvPicPr>
                  <pic:blipFill>
                    <a:blip r:embed="rId35" cstate="print"/>
                    <a:srcRect/>
                    <a:stretch>
                      <a:fillRect/>
                    </a:stretch>
                  </pic:blipFill>
                  <pic:spPr bwMode="auto">
                    <a:xfrm>
                      <a:off x="0" y="0"/>
                      <a:ext cx="2971800" cy="4181475"/>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Наступила зима. Всюду белый, пушистый снег. Холодно на улице. Дети оделись тепло, и пошли гулять. Они покатались на санках, лыжах, поиграли в снежки, слепили весёлого снеговика. Хорошо зимой!</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lastRenderedPageBreak/>
        <w:t>2. От</w:t>
      </w:r>
      <w:r>
        <w:rPr>
          <w:rFonts w:ascii="Times New Roman" w:eastAsia="Times New Roman" w:hAnsi="Times New Roman" w:cs="Times New Roman"/>
          <w:sz w:val="28"/>
          <w:szCs w:val="28"/>
        </w:rPr>
        <w:t>веты на вопросы  по содержанию.</w:t>
      </w:r>
      <w:r>
        <w:rPr>
          <w:rFonts w:ascii="Times New Roman" w:eastAsia="Times New Roman" w:hAnsi="Times New Roman" w:cs="Times New Roman"/>
          <w:sz w:val="28"/>
          <w:szCs w:val="28"/>
        </w:rPr>
        <w:br/>
      </w:r>
      <w:r w:rsidRPr="005A44AF">
        <w:rPr>
          <w:rFonts w:ascii="Times New Roman" w:eastAsia="Times New Roman" w:hAnsi="Times New Roman" w:cs="Times New Roman"/>
          <w:b/>
          <w:sz w:val="28"/>
          <w:szCs w:val="28"/>
        </w:rPr>
        <w:t>Вопросы:</w:t>
      </w:r>
    </w:p>
    <w:p w:rsidR="000B73DC" w:rsidRPr="008269CD" w:rsidRDefault="000B73DC" w:rsidP="000B73DC">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Какое наступило время года?</w:t>
      </w:r>
    </w:p>
    <w:p w:rsidR="000B73DC" w:rsidRPr="008269CD" w:rsidRDefault="000B73DC" w:rsidP="000B73DC">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Где лежит снег?</w:t>
      </w:r>
    </w:p>
    <w:p w:rsidR="000B73DC" w:rsidRPr="008269CD" w:rsidRDefault="000B73DC" w:rsidP="000B73DC">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Какой снег?</w:t>
      </w:r>
    </w:p>
    <w:p w:rsidR="000B73DC" w:rsidRPr="008269CD" w:rsidRDefault="000B73DC" w:rsidP="000B73DC">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Какая погода на улице?</w:t>
      </w:r>
    </w:p>
    <w:p w:rsidR="000B73DC" w:rsidRPr="008269CD" w:rsidRDefault="000B73DC" w:rsidP="000B73DC">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Куда пошли дети?</w:t>
      </w:r>
    </w:p>
    <w:p w:rsidR="000B73DC" w:rsidRPr="008269CD" w:rsidRDefault="000B73DC" w:rsidP="000B73DC">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Как они оделись?</w:t>
      </w:r>
    </w:p>
    <w:p w:rsidR="000B73DC" w:rsidRPr="008269CD" w:rsidRDefault="000B73DC" w:rsidP="000B73DC">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Что делали дети на прогулке?</w:t>
      </w:r>
    </w:p>
    <w:p w:rsidR="000B73DC" w:rsidRPr="008269CD" w:rsidRDefault="000B73DC" w:rsidP="000B73DC">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Нравиться ли детям гулять зимой?</w:t>
      </w:r>
    </w:p>
    <w:p w:rsidR="000B73DC" w:rsidRDefault="000B73DC" w:rsidP="000B73DC">
      <w:pPr>
        <w:spacing w:after="0"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br/>
        <w:t>3. Повторное чтение рассказа с установкой на пересказ.</w:t>
      </w:r>
      <w:r w:rsidRPr="008269CD">
        <w:rPr>
          <w:rFonts w:ascii="Times New Roman" w:eastAsia="Times New Roman" w:hAnsi="Times New Roman" w:cs="Times New Roman"/>
          <w:sz w:val="28"/>
          <w:szCs w:val="28"/>
        </w:rPr>
        <w:br/>
        <w:t>4. Пересказ текста ребёнком своими словами.</w:t>
      </w:r>
      <w:r w:rsidRPr="008269CD">
        <w:rPr>
          <w:rFonts w:ascii="Times New Roman" w:eastAsia="Times New Roman" w:hAnsi="Times New Roman" w:cs="Times New Roman"/>
          <w:sz w:val="28"/>
          <w:szCs w:val="28"/>
        </w:rPr>
        <w:br/>
      </w:r>
    </w:p>
    <w:p w:rsidR="000B73DC" w:rsidRPr="008269CD" w:rsidRDefault="000B73DC" w:rsidP="000B73DC">
      <w:pPr>
        <w:spacing w:after="0"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b/>
          <w:bCs/>
          <w:sz w:val="28"/>
          <w:szCs w:val="28"/>
        </w:rPr>
        <w:t>Пятница.</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b/>
          <w:bCs/>
          <w:sz w:val="28"/>
          <w:szCs w:val="28"/>
        </w:rPr>
        <w:t xml:space="preserve">Составление рассказа о зиме по </w:t>
      </w:r>
      <w:proofErr w:type="spellStart"/>
      <w:r w:rsidRPr="008269CD">
        <w:rPr>
          <w:rFonts w:ascii="Times New Roman" w:eastAsia="Times New Roman" w:hAnsi="Times New Roman" w:cs="Times New Roman"/>
          <w:b/>
          <w:bCs/>
          <w:sz w:val="28"/>
          <w:szCs w:val="28"/>
        </w:rPr>
        <w:t>мнемотаблице</w:t>
      </w:r>
      <w:proofErr w:type="spellEnd"/>
      <w:r w:rsidRPr="008269CD">
        <w:rPr>
          <w:rFonts w:ascii="Times New Roman" w:eastAsia="Times New Roman" w:hAnsi="Times New Roman" w:cs="Times New Roman"/>
          <w:b/>
          <w:bCs/>
          <w:sz w:val="28"/>
          <w:szCs w:val="28"/>
        </w:rPr>
        <w:t>.</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 xml:space="preserve">1. Рассматривание </w:t>
      </w:r>
      <w:proofErr w:type="spellStart"/>
      <w:r w:rsidRPr="008269CD">
        <w:rPr>
          <w:rFonts w:ascii="Times New Roman" w:eastAsia="Times New Roman" w:hAnsi="Times New Roman" w:cs="Times New Roman"/>
          <w:sz w:val="28"/>
          <w:szCs w:val="28"/>
        </w:rPr>
        <w:t>мнемодорожек</w:t>
      </w:r>
      <w:proofErr w:type="spellEnd"/>
      <w:r w:rsidRPr="008269CD">
        <w:rPr>
          <w:rFonts w:ascii="Times New Roman" w:eastAsia="Times New Roman" w:hAnsi="Times New Roman" w:cs="Times New Roman"/>
          <w:sz w:val="28"/>
          <w:szCs w:val="28"/>
        </w:rPr>
        <w:t>.</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drawing>
          <wp:inline distT="0" distB="0" distL="0" distR="0">
            <wp:extent cx="2971800" cy="4210050"/>
            <wp:effectExtent l="19050" t="0" r="0" b="0"/>
            <wp:docPr id="510" name="Рисунок 6" descr="http://rudocs.exdat.com/pars_docs/tw_refs/66/65853/65853_html_m69bc55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rudocs.exdat.com/pars_docs/tw_refs/66/65853/65853_html_m69bc55f5.jpg"/>
                    <pic:cNvPicPr>
                      <a:picLocks noChangeAspect="1" noChangeArrowheads="1"/>
                    </pic:cNvPicPr>
                  </pic:nvPicPr>
                  <pic:blipFill>
                    <a:blip r:embed="rId36" cstate="print"/>
                    <a:srcRect/>
                    <a:stretch>
                      <a:fillRect/>
                    </a:stretch>
                  </pic:blipFill>
                  <pic:spPr bwMode="auto">
                    <a:xfrm>
                      <a:off x="0" y="0"/>
                      <a:ext cx="2971800" cy="4210050"/>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lastRenderedPageBreak/>
        <w:drawing>
          <wp:inline distT="0" distB="0" distL="0" distR="0">
            <wp:extent cx="2971800" cy="4219575"/>
            <wp:effectExtent l="19050" t="0" r="0" b="0"/>
            <wp:docPr id="511" name="Рисунок 7" descr="http://rudocs.exdat.com/pars_docs/tw_refs/66/65853/65853_html_6bbe1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rudocs.exdat.com/pars_docs/tw_refs/66/65853/65853_html_6bbe19d.jpg"/>
                    <pic:cNvPicPr>
                      <a:picLocks noChangeAspect="1" noChangeArrowheads="1"/>
                    </pic:cNvPicPr>
                  </pic:nvPicPr>
                  <pic:blipFill>
                    <a:blip r:embed="rId37" cstate="print"/>
                    <a:srcRect/>
                    <a:stretch>
                      <a:fillRect/>
                    </a:stretch>
                  </pic:blipFill>
                  <pic:spPr bwMode="auto">
                    <a:xfrm>
                      <a:off x="0" y="0"/>
                      <a:ext cx="2971800" cy="4219575"/>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drawing>
          <wp:inline distT="0" distB="0" distL="0" distR="0">
            <wp:extent cx="2971800" cy="4191000"/>
            <wp:effectExtent l="19050" t="0" r="0" b="0"/>
            <wp:docPr id="512" name="Рисунок 8" descr="http://rudocs.exdat.com/pars_docs/tw_refs/66/65853/65853_html_396a92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rudocs.exdat.com/pars_docs/tw_refs/66/65853/65853_html_396a92c3.jpg"/>
                    <pic:cNvPicPr>
                      <a:picLocks noChangeAspect="1" noChangeArrowheads="1"/>
                    </pic:cNvPicPr>
                  </pic:nvPicPr>
                  <pic:blipFill>
                    <a:blip r:embed="rId38" cstate="print"/>
                    <a:srcRect/>
                    <a:stretch>
                      <a:fillRect/>
                    </a:stretch>
                  </pic:blipFill>
                  <pic:spPr bwMode="auto">
                    <a:xfrm>
                      <a:off x="0" y="0"/>
                      <a:ext cx="2971800" cy="4191000"/>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lastRenderedPageBreak/>
        <w:drawing>
          <wp:inline distT="0" distB="0" distL="0" distR="0">
            <wp:extent cx="2971800" cy="4210050"/>
            <wp:effectExtent l="19050" t="0" r="0" b="0"/>
            <wp:docPr id="513" name="Рисунок 9" descr="http://rudocs.exdat.com/pars_docs/tw_refs/66/65853/65853_html_1ef04c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rudocs.exdat.com/pars_docs/tw_refs/66/65853/65853_html_1ef04c4f.jpg"/>
                    <pic:cNvPicPr>
                      <a:picLocks noChangeAspect="1" noChangeArrowheads="1"/>
                    </pic:cNvPicPr>
                  </pic:nvPicPr>
                  <pic:blipFill>
                    <a:blip r:embed="rId39" cstate="print"/>
                    <a:srcRect/>
                    <a:stretch>
                      <a:fillRect/>
                    </a:stretch>
                  </pic:blipFill>
                  <pic:spPr bwMode="auto">
                    <a:xfrm>
                      <a:off x="0" y="0"/>
                      <a:ext cx="2971800" cy="4210050"/>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drawing>
          <wp:inline distT="0" distB="0" distL="0" distR="0">
            <wp:extent cx="4314825" cy="2971800"/>
            <wp:effectExtent l="19050" t="0" r="9525" b="0"/>
            <wp:docPr id="514" name="Рисунок 10" descr="http://rudocs.exdat.com/pars_docs/tw_refs/66/65853/65853_html_186c88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rudocs.exdat.com/pars_docs/tw_refs/66/65853/65853_html_186c88be.jpg"/>
                    <pic:cNvPicPr>
                      <a:picLocks noChangeAspect="1" noChangeArrowheads="1"/>
                    </pic:cNvPicPr>
                  </pic:nvPicPr>
                  <pic:blipFill>
                    <a:blip r:embed="rId40" cstate="print"/>
                    <a:srcRect/>
                    <a:stretch>
                      <a:fillRect/>
                    </a:stretch>
                  </pic:blipFill>
                  <pic:spPr bwMode="auto">
                    <a:xfrm>
                      <a:off x="0" y="0"/>
                      <a:ext cx="4314825" cy="2971800"/>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lastRenderedPageBreak/>
        <w:drawing>
          <wp:inline distT="0" distB="0" distL="0" distR="0">
            <wp:extent cx="4229100" cy="2971800"/>
            <wp:effectExtent l="19050" t="0" r="0" b="0"/>
            <wp:docPr id="515" name="Рисунок 11" descr="http://rudocs.exdat.com/pars_docs/tw_refs/66/65853/65853_html_69364c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rudocs.exdat.com/pars_docs/tw_refs/66/65853/65853_html_69364cdf.jpg"/>
                    <pic:cNvPicPr>
                      <a:picLocks noChangeAspect="1" noChangeArrowheads="1"/>
                    </pic:cNvPicPr>
                  </pic:nvPicPr>
                  <pic:blipFill>
                    <a:blip r:embed="rId41" cstate="print"/>
                    <a:srcRect/>
                    <a:stretch>
                      <a:fillRect/>
                    </a:stretch>
                  </pic:blipFill>
                  <pic:spPr bwMode="auto">
                    <a:xfrm>
                      <a:off x="0" y="0"/>
                      <a:ext cx="4229100" cy="2971800"/>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drawing>
          <wp:inline distT="0" distB="0" distL="0" distR="0">
            <wp:extent cx="4324350" cy="2971800"/>
            <wp:effectExtent l="19050" t="0" r="0" b="0"/>
            <wp:docPr id="516" name="Рисунок 12" descr="http://rudocs.exdat.com/pars_docs/tw_refs/66/65853/65853_html_m1661cf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rudocs.exdat.com/pars_docs/tw_refs/66/65853/65853_html_m1661cf11.jpg"/>
                    <pic:cNvPicPr>
                      <a:picLocks noChangeAspect="1" noChangeArrowheads="1"/>
                    </pic:cNvPicPr>
                  </pic:nvPicPr>
                  <pic:blipFill>
                    <a:blip r:embed="rId42" cstate="print"/>
                    <a:srcRect/>
                    <a:stretch>
                      <a:fillRect/>
                    </a:stretch>
                  </pic:blipFill>
                  <pic:spPr bwMode="auto">
                    <a:xfrm>
                      <a:off x="0" y="0"/>
                      <a:ext cx="4324350" cy="2971800"/>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 xml:space="preserve">2.Составление предложений о зиме по </w:t>
      </w:r>
      <w:proofErr w:type="spellStart"/>
      <w:r w:rsidRPr="008269CD">
        <w:rPr>
          <w:rFonts w:ascii="Times New Roman" w:eastAsia="Times New Roman" w:hAnsi="Times New Roman" w:cs="Times New Roman"/>
          <w:sz w:val="28"/>
          <w:szCs w:val="28"/>
        </w:rPr>
        <w:t>мнемодорожкам</w:t>
      </w:r>
      <w:proofErr w:type="spellEnd"/>
      <w:r w:rsidRPr="008269CD">
        <w:rPr>
          <w:rFonts w:ascii="Times New Roman" w:eastAsia="Times New Roman" w:hAnsi="Times New Roman" w:cs="Times New Roman"/>
          <w:sz w:val="28"/>
          <w:szCs w:val="28"/>
        </w:rPr>
        <w:t>.</w:t>
      </w:r>
    </w:p>
    <w:p w:rsidR="000B73DC" w:rsidRPr="008269CD" w:rsidRDefault="000B73DC" w:rsidP="000B73DC">
      <w:pPr>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Зимой солнце светит мало, небо покрыто тучами. Часто идёт снег.</w:t>
      </w:r>
    </w:p>
    <w:p w:rsidR="000B73DC" w:rsidRPr="008269CD" w:rsidRDefault="000B73DC" w:rsidP="000B73DC">
      <w:pPr>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Снег лежит на земле, на деревьях, на домах.</w:t>
      </w:r>
    </w:p>
    <w:p w:rsidR="000B73DC" w:rsidRPr="008269CD" w:rsidRDefault="000B73DC" w:rsidP="000B73DC">
      <w:pPr>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В домах зимой топят печи. В небо идёт дым.</w:t>
      </w:r>
    </w:p>
    <w:p w:rsidR="000B73DC" w:rsidRPr="008269CD" w:rsidRDefault="000B73DC" w:rsidP="000B73DC">
      <w:pPr>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Люди зимой делают кормушки для птиц.</w:t>
      </w:r>
    </w:p>
    <w:p w:rsidR="000B73DC" w:rsidRPr="008269CD" w:rsidRDefault="000B73DC" w:rsidP="000B73DC">
      <w:pPr>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Зимой в лесу много снега, а под снегом спят медведь и ёжик.</w:t>
      </w:r>
    </w:p>
    <w:p w:rsidR="000B73DC" w:rsidRPr="008269CD" w:rsidRDefault="000B73DC" w:rsidP="000B73DC">
      <w:pPr>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Дети зимой катаются на санках с горки, на лыжах, лепят снеговиков, играют в снежки.</w:t>
      </w:r>
    </w:p>
    <w:p w:rsidR="000B73DC" w:rsidRPr="008269CD" w:rsidRDefault="000B73DC" w:rsidP="000B73DC">
      <w:pPr>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Лёгкие, пушистые снежинки падают на шапки, варежки, пальто.</w:t>
      </w:r>
    </w:p>
    <w:p w:rsidR="000B73DC" w:rsidRPr="008269CD" w:rsidRDefault="000B73DC" w:rsidP="000B73DC">
      <w:pPr>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В Новогодний праздник Дед Мороз приносит детям подарки и сладости.</w:t>
      </w:r>
    </w:p>
    <w:p w:rsidR="000D0B50" w:rsidRDefault="000B73DC" w:rsidP="000B73DC">
      <w:pPr>
        <w:spacing w:after="0"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lastRenderedPageBreak/>
        <w:br/>
      </w:r>
    </w:p>
    <w:p w:rsidR="000B73DC" w:rsidRDefault="000B73DC" w:rsidP="000B73DC">
      <w:pPr>
        <w:spacing w:after="0"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 xml:space="preserve">3. Рассматривание </w:t>
      </w:r>
      <w:proofErr w:type="spellStart"/>
      <w:r w:rsidRPr="008269CD">
        <w:rPr>
          <w:rFonts w:ascii="Times New Roman" w:eastAsia="Times New Roman" w:hAnsi="Times New Roman" w:cs="Times New Roman"/>
          <w:sz w:val="28"/>
          <w:szCs w:val="28"/>
        </w:rPr>
        <w:t>мнемотаблицы</w:t>
      </w:r>
      <w:proofErr w:type="spellEnd"/>
      <w:r w:rsidRPr="008269CD">
        <w:rPr>
          <w:rFonts w:ascii="Times New Roman" w:eastAsia="Times New Roman" w:hAnsi="Times New Roman" w:cs="Times New Roman"/>
          <w:sz w:val="28"/>
          <w:szCs w:val="28"/>
        </w:rPr>
        <w:t>.</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drawing>
          <wp:inline distT="0" distB="0" distL="0" distR="0">
            <wp:extent cx="4162425" cy="2971800"/>
            <wp:effectExtent l="19050" t="0" r="9525" b="0"/>
            <wp:docPr id="517" name="Рисунок 13" descr="http://rudocs.exdat.com/pars_docs/tw_refs/66/65853/65853_html_13a784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rudocs.exdat.com/pars_docs/tw_refs/66/65853/65853_html_13a784ec.jpg"/>
                    <pic:cNvPicPr>
                      <a:picLocks noChangeAspect="1" noChangeArrowheads="1"/>
                    </pic:cNvPicPr>
                  </pic:nvPicPr>
                  <pic:blipFill>
                    <a:blip r:embed="rId43" cstate="print"/>
                    <a:srcRect/>
                    <a:stretch>
                      <a:fillRect/>
                    </a:stretch>
                  </pic:blipFill>
                  <pic:spPr bwMode="auto">
                    <a:xfrm>
                      <a:off x="0" y="0"/>
                      <a:ext cx="4162425" cy="2971800"/>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4. Составление рассказа о зиме логопедом.</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Зимой повсюду лежит снег. Деревья словно в белые шубки нарядились. Солнце светит, но не греет. Морозно! В домах топят печи. Люди зимой подкармливают птиц, заботятся о домашних животных. Детям нравятся зимние развлечения: катание на санках, лыжах, коньках, игры в хоккей, снежки. Очень любят дети лепить снеговик</w:t>
      </w:r>
      <w:r>
        <w:rPr>
          <w:rFonts w:ascii="Times New Roman" w:eastAsia="Times New Roman" w:hAnsi="Times New Roman" w:cs="Times New Roman"/>
          <w:sz w:val="28"/>
          <w:szCs w:val="28"/>
        </w:rPr>
        <w:t>ов, строить снежные крепости.</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D0B50" w:rsidRDefault="000D0B50" w:rsidP="000B73DC">
      <w:pPr>
        <w:spacing w:after="0" w:line="240" w:lineRule="auto"/>
        <w:rPr>
          <w:rFonts w:ascii="Times New Roman" w:eastAsia="Times New Roman" w:hAnsi="Times New Roman" w:cs="Times New Roman"/>
          <w:b/>
          <w:bCs/>
          <w:sz w:val="28"/>
          <w:szCs w:val="28"/>
        </w:rPr>
      </w:pPr>
    </w:p>
    <w:p w:rsidR="000B73DC" w:rsidRDefault="000B73DC" w:rsidP="000B73DC">
      <w:pPr>
        <w:spacing w:after="0" w:line="240" w:lineRule="auto"/>
        <w:rPr>
          <w:rFonts w:ascii="Times New Roman" w:eastAsia="Times New Roman" w:hAnsi="Times New Roman" w:cs="Times New Roman"/>
          <w:b/>
          <w:bCs/>
          <w:color w:val="666666"/>
          <w:sz w:val="28"/>
          <w:szCs w:val="28"/>
        </w:rPr>
      </w:pPr>
      <w:r w:rsidRPr="008269CD">
        <w:rPr>
          <w:rFonts w:ascii="Times New Roman" w:eastAsia="Times New Roman" w:hAnsi="Times New Roman" w:cs="Times New Roman"/>
          <w:b/>
          <w:bCs/>
          <w:sz w:val="28"/>
          <w:szCs w:val="28"/>
        </w:rPr>
        <w:t> </w:t>
      </w:r>
      <w:proofErr w:type="spellStart"/>
      <w:r w:rsidRPr="008269CD">
        <w:rPr>
          <w:rFonts w:ascii="Times New Roman" w:eastAsia="Times New Roman" w:hAnsi="Times New Roman" w:cs="Times New Roman"/>
          <w:b/>
          <w:bCs/>
          <w:sz w:val="28"/>
          <w:szCs w:val="28"/>
        </w:rPr>
        <w:t>Н.Нищева</w:t>
      </w:r>
      <w:proofErr w:type="spellEnd"/>
      <w:r w:rsidRPr="008269CD">
        <w:rPr>
          <w:rFonts w:ascii="Times New Roman" w:eastAsia="Times New Roman" w:hAnsi="Times New Roman" w:cs="Times New Roman"/>
          <w:b/>
          <w:bCs/>
          <w:sz w:val="28"/>
          <w:szCs w:val="28"/>
        </w:rPr>
        <w:t xml:space="preserve"> “Ёлочка”</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drawing>
          <wp:inline distT="0" distB="0" distL="0" distR="0">
            <wp:extent cx="2971800" cy="4181475"/>
            <wp:effectExtent l="19050" t="0" r="0" b="0"/>
            <wp:docPr id="518" name="Рисунок 14" descr="http://rudocs.exdat.com/pars_docs/tw_refs/66/65853/65853_html_15766a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rudocs.exdat.com/pars_docs/tw_refs/66/65853/65853_html_15766a37.jpg"/>
                    <pic:cNvPicPr>
                      <a:picLocks noChangeAspect="1" noChangeArrowheads="1"/>
                    </pic:cNvPicPr>
                  </pic:nvPicPr>
                  <pic:blipFill>
                    <a:blip r:embed="rId44" cstate="print"/>
                    <a:srcRect/>
                    <a:stretch>
                      <a:fillRect/>
                    </a:stretch>
                  </pic:blipFill>
                  <pic:spPr bwMode="auto">
                    <a:xfrm>
                      <a:off x="0" y="0"/>
                      <a:ext cx="2971800" cy="4181475"/>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Перед нами ёлочка:</w:t>
      </w:r>
      <w:r w:rsidRPr="008269CD">
        <w:rPr>
          <w:rFonts w:ascii="Times New Roman" w:eastAsia="Times New Roman" w:hAnsi="Times New Roman" w:cs="Times New Roman"/>
          <w:sz w:val="28"/>
          <w:szCs w:val="28"/>
        </w:rPr>
        <w:br/>
        <w:t>Шишечки, иголочки.</w:t>
      </w:r>
      <w:r w:rsidRPr="008269CD">
        <w:rPr>
          <w:rFonts w:ascii="Times New Roman" w:eastAsia="Times New Roman" w:hAnsi="Times New Roman" w:cs="Times New Roman"/>
          <w:sz w:val="28"/>
          <w:szCs w:val="28"/>
        </w:rPr>
        <w:br/>
        <w:t>Шарики, фонарики,</w:t>
      </w:r>
      <w:r w:rsidRPr="008269CD">
        <w:rPr>
          <w:rFonts w:ascii="Times New Roman" w:eastAsia="Times New Roman" w:hAnsi="Times New Roman" w:cs="Times New Roman"/>
          <w:sz w:val="28"/>
          <w:szCs w:val="28"/>
        </w:rPr>
        <w:br/>
        <w:t>Зайчи</w:t>
      </w:r>
      <w:r>
        <w:rPr>
          <w:rFonts w:ascii="Times New Roman" w:eastAsia="Times New Roman" w:hAnsi="Times New Roman" w:cs="Times New Roman"/>
          <w:sz w:val="28"/>
          <w:szCs w:val="28"/>
        </w:rPr>
        <w:t>ки и свечки,</w:t>
      </w:r>
      <w:r>
        <w:rPr>
          <w:rFonts w:ascii="Times New Roman" w:eastAsia="Times New Roman" w:hAnsi="Times New Roman" w:cs="Times New Roman"/>
          <w:sz w:val="28"/>
          <w:szCs w:val="28"/>
        </w:rPr>
        <w:br/>
        <w:t>Звёзды, человечки.</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lastRenderedPageBreak/>
        <w:drawing>
          <wp:inline distT="0" distB="0" distL="0" distR="0">
            <wp:extent cx="2971800" cy="4162425"/>
            <wp:effectExtent l="19050" t="0" r="0" b="0"/>
            <wp:docPr id="519" name="Рисунок 15" descr="http://rudocs.exdat.com/pars_docs/tw_refs/66/65853/65853_html_m46d25a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rudocs.exdat.com/pars_docs/tw_refs/66/65853/65853_html_m46d25afa.jpg"/>
                    <pic:cNvPicPr>
                      <a:picLocks noChangeAspect="1" noChangeArrowheads="1"/>
                    </pic:cNvPicPr>
                  </pic:nvPicPr>
                  <pic:blipFill>
                    <a:blip r:embed="rId45" cstate="print"/>
                    <a:srcRect/>
                    <a:stretch>
                      <a:fillRect/>
                    </a:stretch>
                  </pic:blipFill>
                  <pic:spPr bwMode="auto">
                    <a:xfrm>
                      <a:off x="0" y="0"/>
                      <a:ext cx="2971800" cy="4162425"/>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В зимнем небе, сделав круг,</w:t>
      </w:r>
      <w:r w:rsidRPr="008269CD">
        <w:rPr>
          <w:rFonts w:ascii="Times New Roman" w:eastAsia="Times New Roman" w:hAnsi="Times New Roman" w:cs="Times New Roman"/>
          <w:sz w:val="28"/>
          <w:szCs w:val="28"/>
        </w:rPr>
        <w:br/>
        <w:t>Накренились сани вдруг!</w:t>
      </w:r>
      <w:r w:rsidRPr="008269CD">
        <w:rPr>
          <w:rFonts w:ascii="Times New Roman" w:eastAsia="Times New Roman" w:hAnsi="Times New Roman" w:cs="Times New Roman"/>
          <w:sz w:val="28"/>
          <w:szCs w:val="28"/>
        </w:rPr>
        <w:br/>
        <w:t>И с подарками мешок</w:t>
      </w:r>
      <w:r w:rsidRPr="008269CD">
        <w:rPr>
          <w:rFonts w:ascii="Times New Roman" w:eastAsia="Times New Roman" w:hAnsi="Times New Roman" w:cs="Times New Roman"/>
          <w:sz w:val="28"/>
          <w:szCs w:val="28"/>
        </w:rPr>
        <w:br/>
        <w:t>Выпал прямо на снежок!</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p>
    <w:p w:rsidR="000B73DC" w:rsidRDefault="000B73DC" w:rsidP="000B73DC">
      <w:pPr>
        <w:spacing w:after="0" w:line="240" w:lineRule="auto"/>
        <w:rPr>
          <w:rFonts w:ascii="Times New Roman" w:eastAsia="Times New Roman" w:hAnsi="Times New Roman" w:cs="Times New Roman"/>
          <w:b/>
          <w:bCs/>
          <w:color w:val="666666"/>
          <w:sz w:val="28"/>
          <w:szCs w:val="28"/>
        </w:rPr>
      </w:pPr>
    </w:p>
    <w:p w:rsidR="000B73DC" w:rsidRDefault="000B73DC" w:rsidP="000B73DC">
      <w:pPr>
        <w:spacing w:after="0" w:line="240" w:lineRule="auto"/>
        <w:rPr>
          <w:rFonts w:ascii="Times New Roman" w:eastAsia="Times New Roman" w:hAnsi="Times New Roman" w:cs="Times New Roman"/>
          <w:b/>
          <w:bCs/>
          <w:color w:val="666666"/>
          <w:sz w:val="28"/>
          <w:szCs w:val="28"/>
        </w:rPr>
      </w:pPr>
    </w:p>
    <w:p w:rsidR="000B73DC" w:rsidRDefault="000B73DC" w:rsidP="000B73DC">
      <w:pPr>
        <w:spacing w:after="0" w:line="240" w:lineRule="auto"/>
        <w:rPr>
          <w:rFonts w:ascii="Times New Roman" w:eastAsia="Times New Roman" w:hAnsi="Times New Roman" w:cs="Times New Roman"/>
          <w:b/>
          <w:bCs/>
          <w:color w:val="666666"/>
          <w:sz w:val="28"/>
          <w:szCs w:val="28"/>
        </w:rPr>
      </w:pPr>
    </w:p>
    <w:p w:rsidR="000B73DC" w:rsidRDefault="000B73DC" w:rsidP="000B73DC">
      <w:pPr>
        <w:spacing w:after="0" w:line="240" w:lineRule="auto"/>
        <w:rPr>
          <w:rFonts w:ascii="Times New Roman" w:eastAsia="Times New Roman" w:hAnsi="Times New Roman" w:cs="Times New Roman"/>
          <w:b/>
          <w:bCs/>
          <w:color w:val="666666"/>
          <w:sz w:val="28"/>
          <w:szCs w:val="28"/>
        </w:rPr>
      </w:pPr>
    </w:p>
    <w:p w:rsidR="000B73DC" w:rsidRDefault="000B73DC" w:rsidP="000B73DC">
      <w:pPr>
        <w:spacing w:after="0" w:line="240" w:lineRule="auto"/>
        <w:rPr>
          <w:rFonts w:ascii="Times New Roman" w:eastAsia="Times New Roman" w:hAnsi="Times New Roman" w:cs="Times New Roman"/>
          <w:b/>
          <w:bCs/>
          <w:color w:val="666666"/>
          <w:sz w:val="28"/>
          <w:szCs w:val="28"/>
        </w:rPr>
      </w:pPr>
    </w:p>
    <w:p w:rsidR="000B73DC" w:rsidRDefault="000B73DC" w:rsidP="000B73DC">
      <w:pPr>
        <w:spacing w:after="0" w:line="240" w:lineRule="auto"/>
        <w:rPr>
          <w:rFonts w:ascii="Times New Roman" w:eastAsia="Times New Roman" w:hAnsi="Times New Roman" w:cs="Times New Roman"/>
          <w:b/>
          <w:bCs/>
          <w:color w:val="666666"/>
          <w:sz w:val="28"/>
          <w:szCs w:val="28"/>
        </w:rPr>
      </w:pPr>
    </w:p>
    <w:p w:rsidR="000B73DC" w:rsidRDefault="000B73DC" w:rsidP="000B73DC">
      <w:pPr>
        <w:spacing w:after="0" w:line="240" w:lineRule="auto"/>
        <w:rPr>
          <w:rFonts w:ascii="Times New Roman" w:eastAsia="Times New Roman" w:hAnsi="Times New Roman" w:cs="Times New Roman"/>
          <w:b/>
          <w:bCs/>
          <w:color w:val="666666"/>
          <w:sz w:val="28"/>
          <w:szCs w:val="28"/>
        </w:rPr>
      </w:pPr>
    </w:p>
    <w:p w:rsidR="000B73DC" w:rsidRDefault="000B73DC" w:rsidP="000B73DC">
      <w:pPr>
        <w:spacing w:after="0" w:line="240" w:lineRule="auto"/>
        <w:rPr>
          <w:rFonts w:ascii="Times New Roman" w:eastAsia="Times New Roman" w:hAnsi="Times New Roman" w:cs="Times New Roman"/>
          <w:b/>
          <w:bCs/>
          <w:color w:val="666666"/>
          <w:sz w:val="28"/>
          <w:szCs w:val="28"/>
        </w:rPr>
      </w:pPr>
    </w:p>
    <w:p w:rsidR="000B73DC" w:rsidRDefault="000B73DC" w:rsidP="000B73DC">
      <w:pPr>
        <w:spacing w:after="0" w:line="240" w:lineRule="auto"/>
        <w:rPr>
          <w:rFonts w:ascii="Times New Roman" w:eastAsia="Times New Roman" w:hAnsi="Times New Roman" w:cs="Times New Roman"/>
          <w:b/>
          <w:bCs/>
          <w:color w:val="666666"/>
          <w:sz w:val="28"/>
          <w:szCs w:val="28"/>
        </w:rPr>
      </w:pPr>
    </w:p>
    <w:p w:rsidR="000B73DC" w:rsidRDefault="000B73DC" w:rsidP="000B73DC">
      <w:pPr>
        <w:spacing w:after="0" w:line="240" w:lineRule="auto"/>
        <w:rPr>
          <w:rFonts w:ascii="Times New Roman" w:eastAsia="Times New Roman" w:hAnsi="Times New Roman" w:cs="Times New Roman"/>
          <w:b/>
          <w:bCs/>
          <w:color w:val="666666"/>
          <w:sz w:val="28"/>
          <w:szCs w:val="28"/>
        </w:rPr>
      </w:pPr>
    </w:p>
    <w:p w:rsidR="000B73DC" w:rsidRDefault="000B73DC" w:rsidP="000B73DC">
      <w:pPr>
        <w:spacing w:after="0" w:line="240" w:lineRule="auto"/>
        <w:rPr>
          <w:rFonts w:ascii="Times New Roman" w:eastAsia="Times New Roman" w:hAnsi="Times New Roman" w:cs="Times New Roman"/>
          <w:b/>
          <w:bCs/>
          <w:color w:val="666666"/>
          <w:sz w:val="28"/>
          <w:szCs w:val="28"/>
        </w:rPr>
      </w:pPr>
    </w:p>
    <w:p w:rsidR="000B73DC" w:rsidRDefault="000B73DC" w:rsidP="000B73DC">
      <w:pPr>
        <w:spacing w:after="0" w:line="240" w:lineRule="auto"/>
        <w:rPr>
          <w:rFonts w:ascii="Times New Roman" w:eastAsia="Times New Roman" w:hAnsi="Times New Roman" w:cs="Times New Roman"/>
          <w:b/>
          <w:bCs/>
          <w:color w:val="666666"/>
          <w:sz w:val="28"/>
          <w:szCs w:val="28"/>
        </w:rPr>
      </w:pPr>
    </w:p>
    <w:p w:rsidR="000B73DC" w:rsidRDefault="000B73DC" w:rsidP="000B73DC">
      <w:pPr>
        <w:spacing w:after="0" w:line="240" w:lineRule="auto"/>
        <w:rPr>
          <w:rFonts w:ascii="Times New Roman" w:eastAsia="Times New Roman" w:hAnsi="Times New Roman" w:cs="Times New Roman"/>
          <w:b/>
          <w:bCs/>
          <w:color w:val="666666"/>
          <w:sz w:val="28"/>
          <w:szCs w:val="28"/>
        </w:rPr>
      </w:pPr>
    </w:p>
    <w:p w:rsidR="000B73DC" w:rsidRDefault="000B73DC" w:rsidP="000B73DC">
      <w:pPr>
        <w:spacing w:after="0" w:line="240" w:lineRule="auto"/>
        <w:rPr>
          <w:rFonts w:ascii="Times New Roman" w:eastAsia="Times New Roman" w:hAnsi="Times New Roman" w:cs="Times New Roman"/>
          <w:b/>
          <w:bCs/>
          <w:color w:val="666666"/>
          <w:sz w:val="28"/>
          <w:szCs w:val="28"/>
        </w:rPr>
      </w:pPr>
    </w:p>
    <w:p w:rsidR="000B73DC" w:rsidRDefault="000B73DC" w:rsidP="000B73DC">
      <w:pPr>
        <w:spacing w:after="0" w:line="240" w:lineRule="auto"/>
        <w:rPr>
          <w:rFonts w:ascii="Times New Roman" w:eastAsia="Times New Roman" w:hAnsi="Times New Roman" w:cs="Times New Roman"/>
          <w:b/>
          <w:bCs/>
          <w:color w:val="666666"/>
          <w:sz w:val="28"/>
          <w:szCs w:val="28"/>
        </w:rPr>
      </w:pPr>
    </w:p>
    <w:p w:rsidR="000B73DC" w:rsidRDefault="000B73DC" w:rsidP="000B73DC">
      <w:pPr>
        <w:spacing w:after="0" w:line="240" w:lineRule="auto"/>
        <w:rPr>
          <w:rFonts w:ascii="Times New Roman" w:eastAsia="Times New Roman" w:hAnsi="Times New Roman" w:cs="Times New Roman"/>
          <w:b/>
          <w:bCs/>
          <w:color w:val="666666"/>
          <w:sz w:val="28"/>
          <w:szCs w:val="28"/>
        </w:rPr>
      </w:pPr>
    </w:p>
    <w:p w:rsidR="000D0B50" w:rsidRDefault="000B73DC" w:rsidP="000B73DC">
      <w:pPr>
        <w:spacing w:after="0" w:line="240" w:lineRule="auto"/>
        <w:rPr>
          <w:rFonts w:ascii="Times New Roman" w:eastAsia="Times New Roman" w:hAnsi="Times New Roman" w:cs="Times New Roman"/>
          <w:b/>
          <w:bCs/>
          <w:sz w:val="28"/>
          <w:szCs w:val="28"/>
        </w:rPr>
      </w:pPr>
      <w:r w:rsidRPr="008269CD">
        <w:rPr>
          <w:rFonts w:ascii="Times New Roman" w:eastAsia="Times New Roman" w:hAnsi="Times New Roman" w:cs="Times New Roman"/>
          <w:b/>
          <w:bCs/>
          <w:sz w:val="28"/>
          <w:szCs w:val="28"/>
        </w:rPr>
        <w:lastRenderedPageBreak/>
        <w:t> </w:t>
      </w:r>
    </w:p>
    <w:p w:rsidR="000B73DC" w:rsidRDefault="000B73DC" w:rsidP="000B73DC">
      <w:pPr>
        <w:spacing w:after="0"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b/>
          <w:bCs/>
          <w:sz w:val="28"/>
          <w:szCs w:val="28"/>
        </w:rPr>
        <w:t>Дед Мороз.</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drawing>
          <wp:inline distT="0" distB="0" distL="0" distR="0">
            <wp:extent cx="2971800" cy="4057650"/>
            <wp:effectExtent l="19050" t="0" r="0" b="0"/>
            <wp:docPr id="520" name="Рисунок 16" descr="http://rudocs.exdat.com/pars_docs/tw_refs/66/65853/65853_html_m598fb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rudocs.exdat.com/pars_docs/tw_refs/66/65853/65853_html_m598fb948.jpg"/>
                    <pic:cNvPicPr>
                      <a:picLocks noChangeAspect="1" noChangeArrowheads="1"/>
                    </pic:cNvPicPr>
                  </pic:nvPicPr>
                  <pic:blipFill>
                    <a:blip r:embed="rId46" cstate="print"/>
                    <a:srcRect/>
                    <a:stretch>
                      <a:fillRect/>
                    </a:stretch>
                  </pic:blipFill>
                  <pic:spPr bwMode="auto">
                    <a:xfrm>
                      <a:off x="0" y="0"/>
                      <a:ext cx="2971800" cy="4057650"/>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Дед Мороз, Дед Мороз,</w:t>
      </w:r>
      <w:r w:rsidRPr="008269CD">
        <w:rPr>
          <w:rFonts w:ascii="Times New Roman" w:eastAsia="Times New Roman" w:hAnsi="Times New Roman" w:cs="Times New Roman"/>
          <w:sz w:val="28"/>
          <w:szCs w:val="28"/>
        </w:rPr>
        <w:br/>
        <w:t>Деткам ёлочку принёс,</w:t>
      </w:r>
      <w:r w:rsidRPr="008269CD">
        <w:rPr>
          <w:rFonts w:ascii="Times New Roman" w:eastAsia="Times New Roman" w:hAnsi="Times New Roman" w:cs="Times New Roman"/>
          <w:sz w:val="28"/>
          <w:szCs w:val="28"/>
        </w:rPr>
        <w:br/>
        <w:t>А на ней фонарики,</w:t>
      </w:r>
      <w:r w:rsidRPr="008269CD">
        <w:rPr>
          <w:rFonts w:ascii="Times New Roman" w:eastAsia="Times New Roman" w:hAnsi="Times New Roman" w:cs="Times New Roman"/>
          <w:sz w:val="28"/>
          <w:szCs w:val="28"/>
        </w:rPr>
        <w:br/>
        <w:t>Золотые шарики,</w:t>
      </w:r>
      <w:r w:rsidRPr="008269CD">
        <w:rPr>
          <w:rFonts w:ascii="Times New Roman" w:eastAsia="Times New Roman" w:hAnsi="Times New Roman" w:cs="Times New Roman"/>
          <w:sz w:val="28"/>
          <w:szCs w:val="28"/>
        </w:rPr>
        <w:br/>
        <w:t>Дед Мороз, Дед Мороз,</w:t>
      </w:r>
      <w:r w:rsidRPr="008269CD">
        <w:rPr>
          <w:rFonts w:ascii="Times New Roman" w:eastAsia="Times New Roman" w:hAnsi="Times New Roman" w:cs="Times New Roman"/>
          <w:sz w:val="28"/>
          <w:szCs w:val="28"/>
        </w:rPr>
        <w:br/>
        <w:t>Деткам сладости принёс,</w:t>
      </w:r>
      <w:r w:rsidRPr="008269CD">
        <w:rPr>
          <w:rFonts w:ascii="Times New Roman" w:eastAsia="Times New Roman" w:hAnsi="Times New Roman" w:cs="Times New Roman"/>
          <w:sz w:val="28"/>
          <w:szCs w:val="28"/>
        </w:rPr>
        <w:br/>
        <w:t>Вафли ароматные.</w:t>
      </w:r>
    </w:p>
    <w:p w:rsidR="000B73DC" w:rsidRDefault="000B73DC" w:rsidP="000B73DC">
      <w:pPr>
        <w:spacing w:after="0"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И конфеты мятные.</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D0B50" w:rsidRDefault="000B73DC" w:rsidP="000B73DC">
      <w:pPr>
        <w:spacing w:after="0" w:line="240" w:lineRule="auto"/>
        <w:rPr>
          <w:rFonts w:ascii="Times New Roman" w:eastAsia="Times New Roman" w:hAnsi="Times New Roman" w:cs="Times New Roman"/>
          <w:b/>
          <w:bCs/>
          <w:sz w:val="28"/>
          <w:szCs w:val="28"/>
        </w:rPr>
      </w:pPr>
      <w:r w:rsidRPr="008269CD">
        <w:rPr>
          <w:rFonts w:ascii="Times New Roman" w:eastAsia="Times New Roman" w:hAnsi="Times New Roman" w:cs="Times New Roman"/>
          <w:sz w:val="28"/>
          <w:szCs w:val="28"/>
        </w:rPr>
        <w:lastRenderedPageBreak/>
        <w:br/>
      </w:r>
    </w:p>
    <w:p w:rsidR="000B73DC" w:rsidRDefault="000B73DC" w:rsidP="000B73DC">
      <w:pPr>
        <w:spacing w:after="0"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b/>
          <w:bCs/>
          <w:sz w:val="28"/>
          <w:szCs w:val="28"/>
        </w:rPr>
        <w:t> Планирование работы по лексической теме “Весна” в старшей логопедической группе (1-ый год обучения).</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b/>
          <w:bCs/>
          <w:sz w:val="28"/>
          <w:szCs w:val="28"/>
        </w:rPr>
        <w:t>Понедельник.</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b/>
          <w:bCs/>
          <w:sz w:val="28"/>
          <w:szCs w:val="28"/>
        </w:rPr>
        <w:t xml:space="preserve">Работа с </w:t>
      </w:r>
      <w:proofErr w:type="spellStart"/>
      <w:r w:rsidRPr="008269CD">
        <w:rPr>
          <w:rFonts w:ascii="Times New Roman" w:eastAsia="Times New Roman" w:hAnsi="Times New Roman" w:cs="Times New Roman"/>
          <w:b/>
          <w:bCs/>
          <w:sz w:val="28"/>
          <w:szCs w:val="28"/>
        </w:rPr>
        <w:t>мнемотаблицей</w:t>
      </w:r>
      <w:proofErr w:type="spellEnd"/>
      <w:r w:rsidRPr="008269CD">
        <w:rPr>
          <w:rFonts w:ascii="Times New Roman" w:eastAsia="Times New Roman" w:hAnsi="Times New Roman" w:cs="Times New Roman"/>
          <w:b/>
          <w:bCs/>
          <w:sz w:val="28"/>
          <w:szCs w:val="28"/>
        </w:rPr>
        <w:t xml:space="preserve"> на слово “весна”</w:t>
      </w:r>
      <w:r w:rsidRPr="008269CD">
        <w:rPr>
          <w:rFonts w:ascii="Times New Roman" w:eastAsia="Times New Roman" w:hAnsi="Times New Roman" w:cs="Times New Roman"/>
          <w:sz w:val="28"/>
          <w:szCs w:val="28"/>
        </w:rPr>
        <w:t>.</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drawing>
          <wp:inline distT="0" distB="0" distL="0" distR="0">
            <wp:extent cx="4410075" cy="2971800"/>
            <wp:effectExtent l="19050" t="0" r="9525" b="0"/>
            <wp:docPr id="521" name="Рисунок 17" descr="http://rudocs.exdat.com/pars_docs/tw_refs/66/65853/65853_html_a340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rudocs.exdat.com/pars_docs/tw_refs/66/65853/65853_html_a340bd.jpg"/>
                    <pic:cNvPicPr>
                      <a:picLocks noChangeAspect="1" noChangeArrowheads="1"/>
                    </pic:cNvPicPr>
                  </pic:nvPicPr>
                  <pic:blipFill>
                    <a:blip r:embed="rId47" cstate="print"/>
                    <a:srcRect/>
                    <a:stretch>
                      <a:fillRect/>
                    </a:stretch>
                  </pic:blipFill>
                  <pic:spPr bwMode="auto">
                    <a:xfrm>
                      <a:off x="0" y="0"/>
                      <a:ext cx="4410075" cy="2971800"/>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1. Перекодирование информации по данной таблице.</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Наступила весна. У весны три месяца: март, апрель, май. Весной ярко светит солнце и сильно пригревает. Тает снег, кругом лужи, бегут ручьи. Идет теплый весенний дождь. На деревьях набухают почки и распускаются клейкие листочки. Появляется первая травка. Прямо из-под снега расцветают подснежники – первые вестники весны. Просыпаются насекомые. Из тёплых мест возвращаются перелётные птицы.</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 xml:space="preserve">2. Воспроизведение материала </w:t>
      </w:r>
      <w:proofErr w:type="spellStart"/>
      <w:r w:rsidRPr="008269CD">
        <w:rPr>
          <w:rFonts w:ascii="Times New Roman" w:eastAsia="Times New Roman" w:hAnsi="Times New Roman" w:cs="Times New Roman"/>
          <w:sz w:val="28"/>
          <w:szCs w:val="28"/>
        </w:rPr>
        <w:t>мнемотаблицы</w:t>
      </w:r>
      <w:proofErr w:type="spellEnd"/>
      <w:r w:rsidRPr="008269CD">
        <w:rPr>
          <w:rFonts w:ascii="Times New Roman" w:eastAsia="Times New Roman" w:hAnsi="Times New Roman" w:cs="Times New Roman"/>
          <w:sz w:val="28"/>
          <w:szCs w:val="28"/>
        </w:rPr>
        <w:t xml:space="preserve"> по памяти.</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B73DC" w:rsidRDefault="000B73DC" w:rsidP="000B73DC">
      <w:pPr>
        <w:spacing w:after="0" w:line="240" w:lineRule="auto"/>
        <w:rPr>
          <w:rFonts w:ascii="Times New Roman" w:eastAsia="Times New Roman" w:hAnsi="Times New Roman" w:cs="Times New Roman"/>
          <w:sz w:val="28"/>
          <w:szCs w:val="28"/>
        </w:rPr>
      </w:pPr>
    </w:p>
    <w:p w:rsidR="000D0B50" w:rsidRDefault="000D0B50" w:rsidP="000B73DC">
      <w:pPr>
        <w:spacing w:after="0" w:line="240" w:lineRule="auto"/>
        <w:rPr>
          <w:rFonts w:ascii="Times New Roman" w:eastAsia="Times New Roman" w:hAnsi="Times New Roman" w:cs="Times New Roman"/>
          <w:b/>
          <w:bCs/>
          <w:sz w:val="28"/>
          <w:szCs w:val="28"/>
        </w:rPr>
      </w:pPr>
    </w:p>
    <w:p w:rsidR="000B73DC" w:rsidRDefault="000B73DC" w:rsidP="000B73DC">
      <w:pPr>
        <w:spacing w:after="0"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b/>
          <w:bCs/>
          <w:sz w:val="28"/>
          <w:szCs w:val="28"/>
        </w:rPr>
        <w:t>Вторник.</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b/>
          <w:bCs/>
          <w:sz w:val="28"/>
          <w:szCs w:val="28"/>
        </w:rPr>
        <w:t>Заучивание стихотворения “Весна – красна”</w:t>
      </w:r>
      <w:r w:rsidRPr="008269CD">
        <w:rPr>
          <w:rFonts w:ascii="Times New Roman" w:eastAsia="Times New Roman" w:hAnsi="Times New Roman" w:cs="Times New Roman"/>
          <w:sz w:val="28"/>
          <w:szCs w:val="28"/>
        </w:rPr>
        <w:t>.</w:t>
      </w:r>
    </w:p>
    <w:p w:rsidR="000B73DC" w:rsidRDefault="000B73DC" w:rsidP="000B73DC">
      <w:pPr>
        <w:spacing w:after="0" w:line="240" w:lineRule="auto"/>
        <w:rPr>
          <w:rFonts w:ascii="Times New Roman" w:eastAsia="Times New Roman" w:hAnsi="Times New Roman" w:cs="Times New Roman"/>
          <w:b/>
          <w:bCs/>
          <w:sz w:val="28"/>
          <w:szCs w:val="28"/>
        </w:rPr>
      </w:pPr>
      <w:r w:rsidRPr="005B3E57">
        <w:rPr>
          <w:rFonts w:ascii="Times New Roman" w:eastAsia="Times New Roman" w:hAnsi="Times New Roman" w:cs="Times New Roman"/>
          <w:b/>
          <w:sz w:val="28"/>
          <w:szCs w:val="28"/>
        </w:rPr>
        <w:t>Цель:</w:t>
      </w:r>
      <w:r w:rsidRPr="008269CD">
        <w:rPr>
          <w:rFonts w:ascii="Times New Roman" w:eastAsia="Times New Roman" w:hAnsi="Times New Roman" w:cs="Times New Roman"/>
          <w:sz w:val="28"/>
          <w:szCs w:val="28"/>
        </w:rPr>
        <w:t xml:space="preserve"> развивать зрительную и речеслуховую память, активизировать словарь по данной лексической теме.</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drawing>
          <wp:inline distT="0" distB="0" distL="0" distR="0">
            <wp:extent cx="2971800" cy="4067175"/>
            <wp:effectExtent l="19050" t="0" r="0" b="0"/>
            <wp:docPr id="522" name="Рисунок 18" descr="http://rudocs.exdat.com/pars_docs/tw_refs/66/65853/65853_html_f5da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rudocs.exdat.com/pars_docs/tw_refs/66/65853/65853_html_f5da43.jpg"/>
                    <pic:cNvPicPr>
                      <a:picLocks noChangeAspect="1" noChangeArrowheads="1"/>
                    </pic:cNvPicPr>
                  </pic:nvPicPr>
                  <pic:blipFill>
                    <a:blip r:embed="rId48" cstate="print"/>
                    <a:srcRect/>
                    <a:stretch>
                      <a:fillRect/>
                    </a:stretch>
                  </pic:blipFill>
                  <pic:spPr bwMode="auto">
                    <a:xfrm>
                      <a:off x="0" y="0"/>
                      <a:ext cx="2971800" cy="4067175"/>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b/>
          <w:bCs/>
          <w:sz w:val="28"/>
          <w:szCs w:val="28"/>
        </w:rPr>
        <w:t> Весна – красна</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Ты, весна, весна - красна,</w:t>
      </w:r>
      <w:r w:rsidRPr="008269CD">
        <w:rPr>
          <w:rFonts w:ascii="Times New Roman" w:eastAsia="Times New Roman" w:hAnsi="Times New Roman" w:cs="Times New Roman"/>
          <w:sz w:val="28"/>
          <w:szCs w:val="28"/>
        </w:rPr>
        <w:br/>
        <w:t>Что с собою принесла?</w:t>
      </w:r>
      <w:r w:rsidRPr="008269CD">
        <w:rPr>
          <w:rFonts w:ascii="Times New Roman" w:eastAsia="Times New Roman" w:hAnsi="Times New Roman" w:cs="Times New Roman"/>
          <w:sz w:val="28"/>
          <w:szCs w:val="28"/>
        </w:rPr>
        <w:br/>
        <w:t>Принесла я для лугов</w:t>
      </w:r>
      <w:r w:rsidRPr="008269CD">
        <w:rPr>
          <w:rFonts w:ascii="Times New Roman" w:eastAsia="Times New Roman" w:hAnsi="Times New Roman" w:cs="Times New Roman"/>
          <w:sz w:val="28"/>
          <w:szCs w:val="28"/>
        </w:rPr>
        <w:br/>
        <w:t>Покрывало из цветов.</w:t>
      </w:r>
      <w:r w:rsidRPr="008269CD">
        <w:rPr>
          <w:rFonts w:ascii="Times New Roman" w:eastAsia="Times New Roman" w:hAnsi="Times New Roman" w:cs="Times New Roman"/>
          <w:sz w:val="28"/>
          <w:szCs w:val="28"/>
        </w:rPr>
        <w:br/>
        <w:t>Принесла для ёлки</w:t>
      </w:r>
      <w:r w:rsidRPr="008269CD">
        <w:rPr>
          <w:rFonts w:ascii="Times New Roman" w:eastAsia="Times New Roman" w:hAnsi="Times New Roman" w:cs="Times New Roman"/>
          <w:sz w:val="28"/>
          <w:szCs w:val="28"/>
        </w:rPr>
        <w:br/>
        <w:t>Новые иголки.</w:t>
      </w:r>
      <w:r w:rsidRPr="008269CD">
        <w:rPr>
          <w:rFonts w:ascii="Times New Roman" w:eastAsia="Times New Roman" w:hAnsi="Times New Roman" w:cs="Times New Roman"/>
          <w:sz w:val="28"/>
          <w:szCs w:val="28"/>
        </w:rPr>
        <w:br/>
        <w:t>Для осины и берёз</w:t>
      </w:r>
      <w:r w:rsidRPr="008269CD">
        <w:rPr>
          <w:rFonts w:ascii="Times New Roman" w:eastAsia="Times New Roman" w:hAnsi="Times New Roman" w:cs="Times New Roman"/>
          <w:sz w:val="28"/>
          <w:szCs w:val="28"/>
        </w:rPr>
        <w:br/>
        <w:t>Свежих листьев целые воз.</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p>
    <w:p w:rsidR="000B73DC" w:rsidRDefault="000B73DC" w:rsidP="000B73DC">
      <w:pPr>
        <w:spacing w:after="0" w:line="240" w:lineRule="auto"/>
        <w:rPr>
          <w:rFonts w:ascii="Times New Roman" w:eastAsia="Times New Roman" w:hAnsi="Times New Roman" w:cs="Times New Roman"/>
          <w:b/>
          <w:bCs/>
          <w:sz w:val="28"/>
          <w:szCs w:val="28"/>
        </w:rPr>
      </w:pPr>
    </w:p>
    <w:p w:rsidR="000B73DC" w:rsidRDefault="000B73DC" w:rsidP="000B73DC">
      <w:pPr>
        <w:spacing w:after="0" w:line="240" w:lineRule="auto"/>
        <w:rPr>
          <w:rFonts w:ascii="Times New Roman" w:eastAsia="Times New Roman" w:hAnsi="Times New Roman" w:cs="Times New Roman"/>
          <w:b/>
          <w:bCs/>
          <w:sz w:val="28"/>
          <w:szCs w:val="28"/>
        </w:rPr>
      </w:pPr>
    </w:p>
    <w:p w:rsidR="000B73DC" w:rsidRDefault="000B73DC" w:rsidP="000B73DC">
      <w:pPr>
        <w:spacing w:after="0" w:line="240" w:lineRule="auto"/>
        <w:rPr>
          <w:rFonts w:ascii="Times New Roman" w:eastAsia="Times New Roman" w:hAnsi="Times New Roman" w:cs="Times New Roman"/>
          <w:b/>
          <w:bCs/>
          <w:sz w:val="28"/>
          <w:szCs w:val="28"/>
        </w:rPr>
      </w:pPr>
    </w:p>
    <w:p w:rsidR="000B73DC" w:rsidRDefault="000B73DC" w:rsidP="000B73DC">
      <w:pPr>
        <w:spacing w:after="0" w:line="240" w:lineRule="auto"/>
        <w:rPr>
          <w:rFonts w:ascii="Times New Roman" w:eastAsia="Times New Roman" w:hAnsi="Times New Roman" w:cs="Times New Roman"/>
          <w:b/>
          <w:bCs/>
          <w:sz w:val="28"/>
          <w:szCs w:val="28"/>
        </w:rPr>
      </w:pPr>
    </w:p>
    <w:p w:rsidR="000B73DC" w:rsidRDefault="000B73DC" w:rsidP="000B73DC">
      <w:pPr>
        <w:spacing w:after="0" w:line="240" w:lineRule="auto"/>
        <w:rPr>
          <w:rFonts w:ascii="Times New Roman" w:eastAsia="Times New Roman" w:hAnsi="Times New Roman" w:cs="Times New Roman"/>
          <w:b/>
          <w:bCs/>
          <w:sz w:val="28"/>
          <w:szCs w:val="28"/>
        </w:rPr>
      </w:pPr>
    </w:p>
    <w:p w:rsidR="000D0B50" w:rsidRDefault="000D0B50" w:rsidP="000B73DC">
      <w:pPr>
        <w:spacing w:after="0" w:line="240" w:lineRule="auto"/>
        <w:rPr>
          <w:rFonts w:ascii="Times New Roman" w:eastAsia="Times New Roman" w:hAnsi="Times New Roman" w:cs="Times New Roman"/>
          <w:b/>
          <w:bCs/>
          <w:sz w:val="28"/>
          <w:szCs w:val="28"/>
        </w:rPr>
      </w:pPr>
    </w:p>
    <w:p w:rsidR="000B73DC" w:rsidRDefault="000B73DC" w:rsidP="000B73DC">
      <w:pPr>
        <w:spacing w:after="0"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b/>
          <w:bCs/>
          <w:sz w:val="28"/>
          <w:szCs w:val="28"/>
        </w:rPr>
        <w:t>Среда.</w:t>
      </w:r>
      <w:r>
        <w:rPr>
          <w:rFonts w:ascii="Times New Roman" w:eastAsia="Times New Roman" w:hAnsi="Times New Roman" w:cs="Times New Roman"/>
          <w:sz w:val="28"/>
          <w:szCs w:val="28"/>
        </w:rPr>
        <w:br/>
        <w:t xml:space="preserve">1. Отгадывание </w:t>
      </w:r>
      <w:proofErr w:type="spellStart"/>
      <w:r>
        <w:rPr>
          <w:rFonts w:ascii="Times New Roman" w:eastAsia="Times New Roman" w:hAnsi="Times New Roman" w:cs="Times New Roman"/>
          <w:sz w:val="28"/>
          <w:szCs w:val="28"/>
        </w:rPr>
        <w:t>мнемозагадки</w:t>
      </w:r>
      <w:proofErr w:type="spellEnd"/>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t xml:space="preserve">2. Рассматривание </w:t>
      </w:r>
      <w:proofErr w:type="spellStart"/>
      <w:r w:rsidRPr="008269CD">
        <w:rPr>
          <w:rFonts w:ascii="Times New Roman" w:eastAsia="Times New Roman" w:hAnsi="Times New Roman" w:cs="Times New Roman"/>
          <w:sz w:val="28"/>
          <w:szCs w:val="28"/>
        </w:rPr>
        <w:t>мнемотаблицы</w:t>
      </w:r>
      <w:proofErr w:type="spellEnd"/>
      <w:r w:rsidRPr="008269CD">
        <w:rPr>
          <w:rFonts w:ascii="Times New Roman" w:eastAsia="Times New Roman" w:hAnsi="Times New Roman" w:cs="Times New Roman"/>
          <w:sz w:val="28"/>
          <w:szCs w:val="28"/>
        </w:rPr>
        <w:t xml:space="preserve"> – загадки о весне.</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drawing>
          <wp:inline distT="0" distB="0" distL="0" distR="0">
            <wp:extent cx="2971800" cy="4029075"/>
            <wp:effectExtent l="19050" t="0" r="0" b="0"/>
            <wp:docPr id="523" name="Рисунок 19" descr="http://rudocs.exdat.com/pars_docs/tw_refs/66/65853/65853_html_m16e633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rudocs.exdat.com/pars_docs/tw_refs/66/65853/65853_html_m16e6338c.jpg"/>
                    <pic:cNvPicPr>
                      <a:picLocks noChangeAspect="1" noChangeArrowheads="1"/>
                    </pic:cNvPicPr>
                  </pic:nvPicPr>
                  <pic:blipFill>
                    <a:blip r:embed="rId49" cstate="print"/>
                    <a:srcRect/>
                    <a:stretch>
                      <a:fillRect/>
                    </a:stretch>
                  </pic:blipFill>
                  <pic:spPr bwMode="auto">
                    <a:xfrm>
                      <a:off x="0" y="0"/>
                      <a:ext cx="2971800" cy="4029075"/>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Травка зелёная,</w:t>
      </w:r>
      <w:r w:rsidRPr="008269CD">
        <w:rPr>
          <w:rFonts w:ascii="Times New Roman" w:eastAsia="Times New Roman" w:hAnsi="Times New Roman" w:cs="Times New Roman"/>
          <w:sz w:val="28"/>
          <w:szCs w:val="28"/>
        </w:rPr>
        <w:br/>
        <w:t>Солнышко весёлое,</w:t>
      </w:r>
      <w:r w:rsidRPr="008269CD">
        <w:rPr>
          <w:rFonts w:ascii="Times New Roman" w:eastAsia="Times New Roman" w:hAnsi="Times New Roman" w:cs="Times New Roman"/>
          <w:sz w:val="28"/>
          <w:szCs w:val="28"/>
        </w:rPr>
        <w:br/>
        <w:t>П</w:t>
      </w:r>
      <w:r>
        <w:rPr>
          <w:rFonts w:ascii="Times New Roman" w:eastAsia="Times New Roman" w:hAnsi="Times New Roman" w:cs="Times New Roman"/>
          <w:sz w:val="28"/>
          <w:szCs w:val="28"/>
        </w:rPr>
        <w:t>тицы прилетели,</w:t>
      </w:r>
      <w:r>
        <w:rPr>
          <w:rFonts w:ascii="Times New Roman" w:eastAsia="Times New Roman" w:hAnsi="Times New Roman" w:cs="Times New Roman"/>
          <w:sz w:val="28"/>
          <w:szCs w:val="28"/>
        </w:rPr>
        <w:br/>
        <w:t>Громко запели.</w:t>
      </w:r>
      <w:r>
        <w:rPr>
          <w:rFonts w:ascii="Times New Roman" w:eastAsia="Times New Roman" w:hAnsi="Times New Roman" w:cs="Times New Roman"/>
          <w:sz w:val="28"/>
          <w:szCs w:val="28"/>
        </w:rPr>
        <w:br/>
        <w:t>3. Отгадывание загадки детьми.</w:t>
      </w:r>
      <w:r>
        <w:rPr>
          <w:rFonts w:ascii="Times New Roman" w:eastAsia="Times New Roman" w:hAnsi="Times New Roman" w:cs="Times New Roman"/>
          <w:sz w:val="28"/>
          <w:szCs w:val="28"/>
        </w:rPr>
        <w:br/>
      </w:r>
    </w:p>
    <w:p w:rsidR="000B73DC" w:rsidRPr="008269CD" w:rsidRDefault="000B73DC" w:rsidP="000B73DC">
      <w:pPr>
        <w:spacing w:after="0"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4. </w:t>
      </w:r>
      <w:r w:rsidRPr="008269CD">
        <w:rPr>
          <w:rFonts w:ascii="Times New Roman" w:eastAsia="Times New Roman" w:hAnsi="Times New Roman" w:cs="Times New Roman"/>
          <w:b/>
          <w:bCs/>
          <w:sz w:val="28"/>
          <w:szCs w:val="28"/>
        </w:rPr>
        <w:t>Игра на образование родственных слов “Волшебное дерево”.</w:t>
      </w:r>
      <w:r>
        <w:rPr>
          <w:rFonts w:ascii="Times New Roman" w:eastAsia="Times New Roman" w:hAnsi="Times New Roman" w:cs="Times New Roman"/>
          <w:sz w:val="28"/>
          <w:szCs w:val="28"/>
        </w:rPr>
        <w:br/>
      </w:r>
      <w:r w:rsidRPr="00DA1E1E">
        <w:rPr>
          <w:rFonts w:ascii="Times New Roman" w:eastAsia="Times New Roman" w:hAnsi="Times New Roman" w:cs="Times New Roman"/>
          <w:b/>
          <w:sz w:val="28"/>
          <w:szCs w:val="28"/>
        </w:rPr>
        <w:t>Содержание игры:</w:t>
      </w:r>
      <w:r>
        <w:rPr>
          <w:rFonts w:ascii="Times New Roman" w:eastAsia="Times New Roman" w:hAnsi="Times New Roman" w:cs="Times New Roman"/>
          <w:sz w:val="28"/>
          <w:szCs w:val="28"/>
        </w:rPr>
        <w:t xml:space="preserve"> в</w:t>
      </w:r>
      <w:r w:rsidRPr="008269CD">
        <w:rPr>
          <w:rFonts w:ascii="Times New Roman" w:eastAsia="Times New Roman" w:hAnsi="Times New Roman" w:cs="Times New Roman"/>
          <w:sz w:val="28"/>
          <w:szCs w:val="28"/>
        </w:rPr>
        <w:t>есной на деревьях появляются молодые листочки. Я вам предлагаю дерево с молодыми клейкими листьями, но это дерево не простое, а волшебное. На нём растут не листья, а слова. И все они похожи на слово “лист”.</w:t>
      </w:r>
    </w:p>
    <w:p w:rsidR="000B73DC" w:rsidRPr="008269CD" w:rsidRDefault="000B73DC" w:rsidP="000B73DC">
      <w:pPr>
        <w:numPr>
          <w:ilvl w:val="0"/>
          <w:numId w:val="11"/>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Есть слово маленькое, ласковое – листочек.</w:t>
      </w:r>
    </w:p>
    <w:p w:rsidR="000B73DC" w:rsidRPr="008269CD" w:rsidRDefault="000B73DC" w:rsidP="000B73DC">
      <w:pPr>
        <w:numPr>
          <w:ilvl w:val="0"/>
          <w:numId w:val="11"/>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Есть слово, которое говорят, когда чего-то или кого-то много – листья.</w:t>
      </w:r>
    </w:p>
    <w:p w:rsidR="000B73DC" w:rsidRPr="008269CD" w:rsidRDefault="000B73DC" w:rsidP="000B73DC">
      <w:pPr>
        <w:numPr>
          <w:ilvl w:val="0"/>
          <w:numId w:val="11"/>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Есть слово красивое, слово-признак – лиственный (лес).</w:t>
      </w:r>
    </w:p>
    <w:p w:rsidR="000B73DC" w:rsidRPr="008269CD" w:rsidRDefault="000B73DC" w:rsidP="000B73DC">
      <w:pPr>
        <w:numPr>
          <w:ilvl w:val="0"/>
          <w:numId w:val="11"/>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Есть слово, когда листья падают – листопад.</w:t>
      </w:r>
    </w:p>
    <w:p w:rsidR="000B73DC" w:rsidRDefault="000B73DC" w:rsidP="000B73DC">
      <w:pPr>
        <w:numPr>
          <w:ilvl w:val="0"/>
          <w:numId w:val="11"/>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Есть слово-дерево – лиственница.</w:t>
      </w:r>
    </w:p>
    <w:p w:rsidR="000D0B50" w:rsidRDefault="000D0B50" w:rsidP="000B73DC">
      <w:pPr>
        <w:numPr>
          <w:ilvl w:val="0"/>
          <w:numId w:val="11"/>
        </w:numPr>
        <w:spacing w:before="100" w:beforeAutospacing="1" w:after="100" w:afterAutospacing="1" w:line="240" w:lineRule="auto"/>
        <w:rPr>
          <w:rFonts w:ascii="Times New Roman" w:eastAsia="Times New Roman" w:hAnsi="Times New Roman" w:cs="Times New Roman"/>
          <w:sz w:val="28"/>
          <w:szCs w:val="28"/>
        </w:rPr>
      </w:pPr>
    </w:p>
    <w:p w:rsidR="000B73DC" w:rsidRPr="00667C59" w:rsidRDefault="000B73DC" w:rsidP="000B73DC">
      <w:pPr>
        <w:numPr>
          <w:ilvl w:val="0"/>
          <w:numId w:val="11"/>
        </w:numPr>
        <w:spacing w:before="100" w:beforeAutospacing="1" w:after="100" w:afterAutospacing="1" w:line="240" w:lineRule="auto"/>
        <w:rPr>
          <w:rFonts w:ascii="Times New Roman" w:eastAsia="Times New Roman" w:hAnsi="Times New Roman" w:cs="Times New Roman"/>
          <w:sz w:val="28"/>
          <w:szCs w:val="28"/>
        </w:rPr>
      </w:pPr>
      <w:r w:rsidRPr="00667C59">
        <w:rPr>
          <w:rFonts w:ascii="Times New Roman" w:eastAsia="Times New Roman" w:hAnsi="Times New Roman" w:cs="Times New Roman"/>
          <w:sz w:val="28"/>
          <w:szCs w:val="28"/>
        </w:rPr>
        <w:lastRenderedPageBreak/>
        <w:t>Вдруг подул ветерок и все листики – слова упали на землю. Ребята, помогите поднять их и вернуть обратно на дерево. (Дети прикрепляют листочки на дерево, называя слова).</w:t>
      </w:r>
      <w:r w:rsidRPr="00667C59">
        <w:rPr>
          <w:rFonts w:ascii="Times New Roman" w:eastAsia="Times New Roman" w:hAnsi="Times New Roman" w:cs="Times New Roman"/>
          <w:sz w:val="28"/>
          <w:szCs w:val="28"/>
        </w:rPr>
        <w:br/>
      </w:r>
      <w:r w:rsidRPr="00667C59">
        <w:rPr>
          <w:rFonts w:ascii="Times New Roman" w:eastAsia="Times New Roman" w:hAnsi="Times New Roman" w:cs="Times New Roman"/>
          <w:sz w:val="28"/>
          <w:szCs w:val="28"/>
        </w:rPr>
        <w:br/>
      </w:r>
      <w:r w:rsidRPr="00667C59">
        <w:rPr>
          <w:rFonts w:ascii="Times New Roman" w:eastAsia="Times New Roman" w:hAnsi="Times New Roman" w:cs="Times New Roman"/>
          <w:b/>
          <w:bCs/>
          <w:sz w:val="28"/>
          <w:szCs w:val="28"/>
        </w:rPr>
        <w:t>Четверг.</w:t>
      </w:r>
      <w:r w:rsidRPr="00667C59">
        <w:rPr>
          <w:rFonts w:ascii="Times New Roman" w:eastAsia="Times New Roman" w:hAnsi="Times New Roman" w:cs="Times New Roman"/>
          <w:sz w:val="28"/>
          <w:szCs w:val="28"/>
        </w:rPr>
        <w:br/>
      </w:r>
      <w:r w:rsidRPr="00667C59">
        <w:rPr>
          <w:rFonts w:ascii="Times New Roman" w:eastAsia="Times New Roman" w:hAnsi="Times New Roman" w:cs="Times New Roman"/>
          <w:b/>
          <w:bCs/>
          <w:sz w:val="28"/>
          <w:szCs w:val="28"/>
        </w:rPr>
        <w:t>Пересказ рассказа “Весна в окно стучится” по мнемосхеме.</w:t>
      </w:r>
      <w:r w:rsidRPr="00667C59">
        <w:rPr>
          <w:rFonts w:ascii="Times New Roman" w:eastAsia="Times New Roman" w:hAnsi="Times New Roman" w:cs="Times New Roman"/>
          <w:sz w:val="28"/>
          <w:szCs w:val="28"/>
        </w:rPr>
        <w:br/>
      </w:r>
      <w:r w:rsidRPr="00667C59">
        <w:rPr>
          <w:rFonts w:ascii="Times New Roman" w:eastAsia="Times New Roman" w:hAnsi="Times New Roman" w:cs="Times New Roman"/>
          <w:sz w:val="28"/>
          <w:szCs w:val="28"/>
        </w:rPr>
        <w:br/>
        <w:t xml:space="preserve">1.Чтение текста логопедом и демонстрация </w:t>
      </w:r>
      <w:proofErr w:type="spellStart"/>
      <w:r w:rsidRPr="00667C59">
        <w:rPr>
          <w:rFonts w:ascii="Times New Roman" w:eastAsia="Times New Roman" w:hAnsi="Times New Roman" w:cs="Times New Roman"/>
          <w:sz w:val="28"/>
          <w:szCs w:val="28"/>
        </w:rPr>
        <w:t>мнемотаблицы</w:t>
      </w:r>
      <w:proofErr w:type="spellEnd"/>
      <w:r w:rsidRPr="00667C59">
        <w:rPr>
          <w:rFonts w:ascii="Times New Roman" w:eastAsia="Times New Roman" w:hAnsi="Times New Roman" w:cs="Times New Roman"/>
          <w:sz w:val="28"/>
          <w:szCs w:val="28"/>
        </w:rPr>
        <w:t>.</w:t>
      </w:r>
      <w:r w:rsidRPr="00667C59">
        <w:rPr>
          <w:rFonts w:ascii="Times New Roman" w:eastAsia="Times New Roman" w:hAnsi="Times New Roman" w:cs="Times New Roman"/>
          <w:sz w:val="28"/>
          <w:szCs w:val="28"/>
        </w:rPr>
        <w:br/>
      </w:r>
      <w:r w:rsidRPr="00667C59">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drawing>
          <wp:inline distT="0" distB="0" distL="0" distR="0">
            <wp:extent cx="4400550" cy="2971800"/>
            <wp:effectExtent l="19050" t="0" r="0" b="0"/>
            <wp:docPr id="524" name="Рисунок 20" descr="http://rudocs.exdat.com/pars_docs/tw_refs/66/65853/65853_html_m4d8c64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rudocs.exdat.com/pars_docs/tw_refs/66/65853/65853_html_m4d8c64dd.jpg"/>
                    <pic:cNvPicPr>
                      <a:picLocks noChangeAspect="1" noChangeArrowheads="1"/>
                    </pic:cNvPicPr>
                  </pic:nvPicPr>
                  <pic:blipFill>
                    <a:blip r:embed="rId50" cstate="print"/>
                    <a:srcRect/>
                    <a:stretch>
                      <a:fillRect/>
                    </a:stretch>
                  </pic:blipFill>
                  <pic:spPr bwMode="auto">
                    <a:xfrm>
                      <a:off x="0" y="0"/>
                      <a:ext cx="4400550" cy="2971800"/>
                    </a:xfrm>
                    <a:prstGeom prst="rect">
                      <a:avLst/>
                    </a:prstGeom>
                    <a:noFill/>
                    <a:ln w="9525">
                      <a:noFill/>
                      <a:miter lim="800000"/>
                      <a:headEnd/>
                      <a:tailEnd/>
                    </a:ln>
                  </pic:spPr>
                </pic:pic>
              </a:graphicData>
            </a:graphic>
          </wp:inline>
        </w:drawing>
      </w:r>
      <w:r w:rsidRPr="00667C59">
        <w:rPr>
          <w:rFonts w:ascii="Times New Roman" w:eastAsia="Times New Roman" w:hAnsi="Times New Roman" w:cs="Times New Roman"/>
          <w:sz w:val="28"/>
          <w:szCs w:val="28"/>
        </w:rPr>
        <w:br/>
      </w:r>
      <w:r w:rsidRPr="00667C59">
        <w:rPr>
          <w:rFonts w:ascii="Times New Roman" w:eastAsia="Times New Roman" w:hAnsi="Times New Roman" w:cs="Times New Roman"/>
          <w:sz w:val="28"/>
          <w:szCs w:val="28"/>
        </w:rPr>
        <w:br/>
        <w:t>Солнце светит и очень сильно пригревает. Бегут ручьи. На реках – ледоход. Появились проталины. Расцвели подснежники, проснулись жуки и другие насекомые. Распустилась верба.</w:t>
      </w:r>
      <w:r w:rsidRPr="00667C59">
        <w:rPr>
          <w:rFonts w:ascii="Times New Roman" w:eastAsia="Times New Roman" w:hAnsi="Times New Roman" w:cs="Times New Roman"/>
          <w:sz w:val="28"/>
          <w:szCs w:val="28"/>
        </w:rPr>
        <w:br/>
      </w:r>
      <w:r w:rsidRPr="00667C59">
        <w:rPr>
          <w:rFonts w:ascii="Times New Roman" w:eastAsia="Times New Roman" w:hAnsi="Times New Roman" w:cs="Times New Roman"/>
          <w:sz w:val="28"/>
          <w:szCs w:val="28"/>
        </w:rPr>
        <w:br/>
        <w:t>2. Ответы на вопросы по содержанию текста:</w:t>
      </w:r>
    </w:p>
    <w:p w:rsidR="000B73DC" w:rsidRPr="008269CD" w:rsidRDefault="000B73DC" w:rsidP="000B73DC">
      <w:pPr>
        <w:numPr>
          <w:ilvl w:val="0"/>
          <w:numId w:val="12"/>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Что делает весной солнце?</w:t>
      </w:r>
    </w:p>
    <w:p w:rsidR="000B73DC" w:rsidRPr="008269CD" w:rsidRDefault="000B73DC" w:rsidP="000B73DC">
      <w:pPr>
        <w:numPr>
          <w:ilvl w:val="0"/>
          <w:numId w:val="12"/>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Как солнце весной светит и греет?</w:t>
      </w:r>
    </w:p>
    <w:p w:rsidR="000B73DC" w:rsidRPr="008269CD" w:rsidRDefault="000B73DC" w:rsidP="000B73DC">
      <w:pPr>
        <w:numPr>
          <w:ilvl w:val="0"/>
          <w:numId w:val="12"/>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Что делают ручьи?</w:t>
      </w:r>
    </w:p>
    <w:p w:rsidR="000B73DC" w:rsidRPr="008269CD" w:rsidRDefault="000B73DC" w:rsidP="000B73DC">
      <w:pPr>
        <w:numPr>
          <w:ilvl w:val="0"/>
          <w:numId w:val="12"/>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Какие изменения происходят на реках?</w:t>
      </w:r>
    </w:p>
    <w:p w:rsidR="000B73DC" w:rsidRPr="008269CD" w:rsidRDefault="000B73DC" w:rsidP="000B73DC">
      <w:pPr>
        <w:numPr>
          <w:ilvl w:val="0"/>
          <w:numId w:val="12"/>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Что такое проталины?</w:t>
      </w:r>
    </w:p>
    <w:p w:rsidR="000B73DC" w:rsidRPr="008269CD" w:rsidRDefault="000B73DC" w:rsidP="000B73DC">
      <w:pPr>
        <w:numPr>
          <w:ilvl w:val="0"/>
          <w:numId w:val="12"/>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Как называются самые первые цветы?</w:t>
      </w:r>
    </w:p>
    <w:p w:rsidR="000B73DC" w:rsidRPr="008269CD" w:rsidRDefault="000B73DC" w:rsidP="000B73DC">
      <w:pPr>
        <w:numPr>
          <w:ilvl w:val="0"/>
          <w:numId w:val="12"/>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Что сделали насекомые?</w:t>
      </w:r>
    </w:p>
    <w:p w:rsidR="000B73DC" w:rsidRPr="008269CD" w:rsidRDefault="000B73DC" w:rsidP="000B73DC">
      <w:pPr>
        <w:numPr>
          <w:ilvl w:val="0"/>
          <w:numId w:val="12"/>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Что можно сказать про вербу?</w:t>
      </w:r>
    </w:p>
    <w:p w:rsidR="000B73DC" w:rsidRDefault="000B73DC" w:rsidP="000B73DC">
      <w:pPr>
        <w:spacing w:after="0" w:line="240" w:lineRule="auto"/>
        <w:rPr>
          <w:rFonts w:ascii="Times New Roman" w:eastAsia="Times New Roman" w:hAnsi="Times New Roman" w:cs="Times New Roman"/>
          <w:b/>
          <w:bCs/>
          <w:sz w:val="28"/>
          <w:szCs w:val="28"/>
        </w:rPr>
      </w:pPr>
      <w:r w:rsidRPr="008269CD">
        <w:rPr>
          <w:rFonts w:ascii="Times New Roman" w:eastAsia="Times New Roman" w:hAnsi="Times New Roman" w:cs="Times New Roman"/>
          <w:sz w:val="28"/>
          <w:szCs w:val="28"/>
        </w:rPr>
        <w:br/>
        <w:t>3. Повторное чтение рассказа.</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4. Пересказ текста детьми своими словами.</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lastRenderedPageBreak/>
        <w:br/>
      </w:r>
    </w:p>
    <w:p w:rsidR="000B73DC" w:rsidRDefault="000B73DC" w:rsidP="000B73DC">
      <w:pPr>
        <w:spacing w:after="0" w:line="240" w:lineRule="auto"/>
        <w:rPr>
          <w:rFonts w:ascii="Times New Roman" w:eastAsia="Times New Roman" w:hAnsi="Times New Roman" w:cs="Times New Roman"/>
          <w:b/>
          <w:bCs/>
          <w:sz w:val="28"/>
          <w:szCs w:val="28"/>
        </w:rPr>
      </w:pPr>
    </w:p>
    <w:p w:rsidR="000D0B50" w:rsidRDefault="000D0B50" w:rsidP="000B73DC">
      <w:pPr>
        <w:spacing w:after="0" w:line="240" w:lineRule="auto"/>
        <w:rPr>
          <w:rFonts w:ascii="Times New Roman" w:eastAsia="Times New Roman" w:hAnsi="Times New Roman" w:cs="Times New Roman"/>
          <w:b/>
          <w:bCs/>
          <w:sz w:val="28"/>
          <w:szCs w:val="28"/>
        </w:rPr>
      </w:pPr>
    </w:p>
    <w:p w:rsidR="000B73DC" w:rsidRDefault="000B73DC" w:rsidP="000B73DC">
      <w:pPr>
        <w:spacing w:after="0"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b/>
          <w:bCs/>
          <w:sz w:val="28"/>
          <w:szCs w:val="28"/>
        </w:rPr>
        <w:t>Пятница.</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b/>
          <w:bCs/>
          <w:sz w:val="28"/>
          <w:szCs w:val="28"/>
        </w:rPr>
        <w:t xml:space="preserve">Составление рассказа-описания “Весна – красна” по </w:t>
      </w:r>
      <w:proofErr w:type="spellStart"/>
      <w:r w:rsidRPr="008269CD">
        <w:rPr>
          <w:rFonts w:ascii="Times New Roman" w:eastAsia="Times New Roman" w:hAnsi="Times New Roman" w:cs="Times New Roman"/>
          <w:b/>
          <w:bCs/>
          <w:sz w:val="28"/>
          <w:szCs w:val="28"/>
        </w:rPr>
        <w:t>мнемотаблице</w:t>
      </w:r>
      <w:proofErr w:type="spellEnd"/>
      <w:r w:rsidRPr="008269CD">
        <w:rPr>
          <w:rFonts w:ascii="Times New Roman" w:eastAsia="Times New Roman" w:hAnsi="Times New Roman" w:cs="Times New Roman"/>
          <w:b/>
          <w:bCs/>
          <w:sz w:val="28"/>
          <w:szCs w:val="28"/>
        </w:rPr>
        <w:t>.</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 xml:space="preserve">1.Рассматривание </w:t>
      </w:r>
      <w:proofErr w:type="spellStart"/>
      <w:r w:rsidRPr="008269CD">
        <w:rPr>
          <w:rFonts w:ascii="Times New Roman" w:eastAsia="Times New Roman" w:hAnsi="Times New Roman" w:cs="Times New Roman"/>
          <w:sz w:val="28"/>
          <w:szCs w:val="28"/>
        </w:rPr>
        <w:t>мнемодорожек</w:t>
      </w:r>
      <w:proofErr w:type="spellEnd"/>
      <w:r w:rsidRPr="008269CD">
        <w:rPr>
          <w:rFonts w:ascii="Times New Roman" w:eastAsia="Times New Roman" w:hAnsi="Times New Roman" w:cs="Times New Roman"/>
          <w:sz w:val="28"/>
          <w:szCs w:val="28"/>
        </w:rPr>
        <w:t>.</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 xml:space="preserve">2.Составление предложений по </w:t>
      </w:r>
      <w:proofErr w:type="spellStart"/>
      <w:r w:rsidRPr="008269CD">
        <w:rPr>
          <w:rFonts w:ascii="Times New Roman" w:eastAsia="Times New Roman" w:hAnsi="Times New Roman" w:cs="Times New Roman"/>
          <w:sz w:val="28"/>
          <w:szCs w:val="28"/>
        </w:rPr>
        <w:t>мнемодорожкам</w:t>
      </w:r>
      <w:proofErr w:type="spellEnd"/>
      <w:r w:rsidRPr="008269CD">
        <w:rPr>
          <w:rFonts w:ascii="Times New Roman" w:eastAsia="Times New Roman" w:hAnsi="Times New Roman" w:cs="Times New Roman"/>
          <w:sz w:val="28"/>
          <w:szCs w:val="28"/>
        </w:rPr>
        <w:t>.</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drawing>
          <wp:inline distT="0" distB="0" distL="0" distR="0">
            <wp:extent cx="2971800" cy="4229100"/>
            <wp:effectExtent l="19050" t="0" r="0" b="0"/>
            <wp:docPr id="525" name="Рисунок 21" descr="http://rudocs.exdat.com/pars_docs/tw_refs/66/65853/65853_html_69f639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rudocs.exdat.com/pars_docs/tw_refs/66/65853/65853_html_69f639e5.jpg"/>
                    <pic:cNvPicPr>
                      <a:picLocks noChangeAspect="1" noChangeArrowheads="1"/>
                    </pic:cNvPicPr>
                  </pic:nvPicPr>
                  <pic:blipFill>
                    <a:blip r:embed="rId51" cstate="print"/>
                    <a:srcRect/>
                    <a:stretch>
                      <a:fillRect/>
                    </a:stretch>
                  </pic:blipFill>
                  <pic:spPr bwMode="auto">
                    <a:xfrm>
                      <a:off x="0" y="0"/>
                      <a:ext cx="2971800" cy="4229100"/>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lastRenderedPageBreak/>
        <w:drawing>
          <wp:inline distT="0" distB="0" distL="0" distR="0">
            <wp:extent cx="2971800" cy="4124325"/>
            <wp:effectExtent l="19050" t="0" r="0" b="0"/>
            <wp:docPr id="526" name="Рисунок 22" descr="http://rudocs.exdat.com/pars_docs/tw_refs/66/65853/65853_html_m16a80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rudocs.exdat.com/pars_docs/tw_refs/66/65853/65853_html_m16a80655.jpg"/>
                    <pic:cNvPicPr>
                      <a:picLocks noChangeAspect="1" noChangeArrowheads="1"/>
                    </pic:cNvPicPr>
                  </pic:nvPicPr>
                  <pic:blipFill>
                    <a:blip r:embed="rId52" cstate="print"/>
                    <a:srcRect/>
                    <a:stretch>
                      <a:fillRect/>
                    </a:stretch>
                  </pic:blipFill>
                  <pic:spPr bwMode="auto">
                    <a:xfrm>
                      <a:off x="0" y="0"/>
                      <a:ext cx="2971800" cy="4124325"/>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drawing>
          <wp:inline distT="0" distB="0" distL="0" distR="0">
            <wp:extent cx="2971800" cy="4238625"/>
            <wp:effectExtent l="19050" t="0" r="0" b="0"/>
            <wp:docPr id="527" name="Рисунок 23" descr="http://rudocs.exdat.com/pars_docs/tw_refs/66/65853/65853_html_470d14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ttp://rudocs.exdat.com/pars_docs/tw_refs/66/65853/65853_html_470d14c0.jpg"/>
                    <pic:cNvPicPr>
                      <a:picLocks noChangeAspect="1" noChangeArrowheads="1"/>
                    </pic:cNvPicPr>
                  </pic:nvPicPr>
                  <pic:blipFill>
                    <a:blip r:embed="rId53" cstate="print"/>
                    <a:srcRect/>
                    <a:stretch>
                      <a:fillRect/>
                    </a:stretch>
                  </pic:blipFill>
                  <pic:spPr bwMode="auto">
                    <a:xfrm>
                      <a:off x="0" y="0"/>
                      <a:ext cx="2971800" cy="4238625"/>
                    </a:xfrm>
                    <a:prstGeom prst="rect">
                      <a:avLst/>
                    </a:prstGeom>
                    <a:noFill/>
                    <a:ln w="9525">
                      <a:noFill/>
                      <a:miter lim="800000"/>
                      <a:headEnd/>
                      <a:tailEnd/>
                    </a:ln>
                  </pic:spPr>
                </pic:pic>
              </a:graphicData>
            </a:graphic>
          </wp:inline>
        </w:drawing>
      </w:r>
    </w:p>
    <w:p w:rsidR="000B73DC" w:rsidRPr="001E6B91" w:rsidRDefault="000B73DC" w:rsidP="000B73DC">
      <w:pPr>
        <w:tabs>
          <w:tab w:val="left" w:pos="5940"/>
        </w:tabs>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0B73DC" w:rsidRPr="008269CD" w:rsidRDefault="000B73DC" w:rsidP="000B73DC">
      <w:pPr>
        <w:spacing w:after="0"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lastRenderedPageBreak/>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drawing>
          <wp:inline distT="0" distB="0" distL="0" distR="0">
            <wp:extent cx="2971800" cy="4133850"/>
            <wp:effectExtent l="19050" t="0" r="0" b="0"/>
            <wp:docPr id="528" name="Рисунок 24" descr="http://rudocs.exdat.com/pars_docs/tw_refs/66/65853/65853_html_m2bc616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rudocs.exdat.com/pars_docs/tw_refs/66/65853/65853_html_m2bc616ec.jpg"/>
                    <pic:cNvPicPr>
                      <a:picLocks noChangeAspect="1" noChangeArrowheads="1"/>
                    </pic:cNvPicPr>
                  </pic:nvPicPr>
                  <pic:blipFill>
                    <a:blip r:embed="rId54" cstate="print"/>
                    <a:srcRect/>
                    <a:stretch>
                      <a:fillRect/>
                    </a:stretch>
                  </pic:blipFill>
                  <pic:spPr bwMode="auto">
                    <a:xfrm>
                      <a:off x="0" y="0"/>
                      <a:ext cx="2971800" cy="4133850"/>
                    </a:xfrm>
                    <a:prstGeom prst="rect">
                      <a:avLst/>
                    </a:prstGeom>
                    <a:noFill/>
                    <a:ln w="9525">
                      <a:noFill/>
                      <a:miter lim="800000"/>
                      <a:headEnd/>
                      <a:tailEnd/>
                    </a:ln>
                  </pic:spPr>
                </pic:pic>
              </a:graphicData>
            </a:graphic>
          </wp:inline>
        </w:drawing>
      </w:r>
    </w:p>
    <w:p w:rsidR="000B73DC" w:rsidRPr="008269CD" w:rsidRDefault="000B73DC" w:rsidP="000B73DC">
      <w:pPr>
        <w:numPr>
          <w:ilvl w:val="0"/>
          <w:numId w:val="13"/>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Весной солнце часто появляется на голубом небе.</w:t>
      </w:r>
    </w:p>
    <w:p w:rsidR="000B73DC" w:rsidRPr="008269CD" w:rsidRDefault="000B73DC" w:rsidP="000B73DC">
      <w:pPr>
        <w:numPr>
          <w:ilvl w:val="0"/>
          <w:numId w:val="13"/>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Тёплое солнце топит снег, образуются лужи, бегут ручьи.</w:t>
      </w:r>
    </w:p>
    <w:p w:rsidR="000B73DC" w:rsidRPr="008269CD" w:rsidRDefault="000B73DC" w:rsidP="000B73DC">
      <w:pPr>
        <w:numPr>
          <w:ilvl w:val="0"/>
          <w:numId w:val="13"/>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Весной на деревьях набухают почки и появляются клейкие листочки.</w:t>
      </w:r>
    </w:p>
    <w:p w:rsidR="000B73DC" w:rsidRPr="008269CD" w:rsidRDefault="000B73DC" w:rsidP="000B73DC">
      <w:pPr>
        <w:numPr>
          <w:ilvl w:val="0"/>
          <w:numId w:val="13"/>
        </w:numPr>
        <w:spacing w:before="100" w:beforeAutospacing="1" w:after="100" w:afterAutospacing="1"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Весной перелётные птицы вьют гнёзда, заселяются в скворечники.</w:t>
      </w:r>
    </w:p>
    <w:p w:rsidR="000B73DC" w:rsidRDefault="000B73DC" w:rsidP="000B73DC">
      <w:pPr>
        <w:spacing w:after="0" w:line="240" w:lineRule="auto"/>
        <w:rPr>
          <w:rFonts w:ascii="Times New Roman" w:eastAsia="Times New Roman" w:hAnsi="Times New Roman" w:cs="Times New Roman"/>
          <w:sz w:val="28"/>
          <w:szCs w:val="28"/>
        </w:rPr>
      </w:pPr>
      <w:r w:rsidRPr="008269CD">
        <w:rPr>
          <w:rFonts w:ascii="Times New Roman" w:eastAsia="Times New Roman" w:hAnsi="Times New Roman" w:cs="Times New Roman"/>
          <w:sz w:val="28"/>
          <w:szCs w:val="28"/>
        </w:rPr>
        <w:t xml:space="preserve">3.Рассматривание </w:t>
      </w:r>
      <w:proofErr w:type="spellStart"/>
      <w:r w:rsidRPr="008269CD">
        <w:rPr>
          <w:rFonts w:ascii="Times New Roman" w:eastAsia="Times New Roman" w:hAnsi="Times New Roman" w:cs="Times New Roman"/>
          <w:sz w:val="28"/>
          <w:szCs w:val="28"/>
        </w:rPr>
        <w:t>мнемотаблицы</w:t>
      </w:r>
      <w:proofErr w:type="spellEnd"/>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drawing>
          <wp:inline distT="0" distB="0" distL="0" distR="0">
            <wp:extent cx="4410075" cy="2971800"/>
            <wp:effectExtent l="19050" t="0" r="9525" b="0"/>
            <wp:docPr id="529" name="Рисунок 25" descr="http://rudocs.exdat.com/pars_docs/tw_refs/66/65853/65853_html_a340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rudocs.exdat.com/pars_docs/tw_refs/66/65853/65853_html_a340bd.jpg"/>
                    <pic:cNvPicPr>
                      <a:picLocks noChangeAspect="1" noChangeArrowheads="1"/>
                    </pic:cNvPicPr>
                  </pic:nvPicPr>
                  <pic:blipFill>
                    <a:blip r:embed="rId47" cstate="print"/>
                    <a:srcRect/>
                    <a:stretch>
                      <a:fillRect/>
                    </a:stretch>
                  </pic:blipFill>
                  <pic:spPr bwMode="auto">
                    <a:xfrm>
                      <a:off x="0" y="0"/>
                      <a:ext cx="4410075" cy="2971800"/>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lastRenderedPageBreak/>
        <w:br/>
        <w:t>4.Составление рассказа о весне логопедом.</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t>Пришла весна - красна. Солнце стало так пригревать, что снег начал таять. Побежали, зажурчали ручьи. Затрещал на реках лёд. На деревьях набухли почки, появились новые листочки. Прямо из-под снега расцвёл подснежник – первый вестник весны. Проснулись насекомые. Из тёплых мест возвращаются птицы, они вьют гнёзда, заселяют скворечники.</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b/>
          <w:bCs/>
          <w:sz w:val="28"/>
          <w:szCs w:val="28"/>
        </w:rPr>
        <w:t>Воробе</w:t>
      </w:r>
      <w:r>
        <w:rPr>
          <w:rFonts w:ascii="Times New Roman" w:eastAsia="Times New Roman" w:hAnsi="Times New Roman" w:cs="Times New Roman"/>
          <w:b/>
          <w:bCs/>
          <w:sz w:val="28"/>
          <w:szCs w:val="28"/>
        </w:rPr>
        <w:t>й</w:t>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noProof/>
          <w:sz w:val="28"/>
          <w:szCs w:val="28"/>
        </w:rPr>
        <w:drawing>
          <wp:inline distT="0" distB="0" distL="0" distR="0">
            <wp:extent cx="2971800" cy="3990975"/>
            <wp:effectExtent l="19050" t="0" r="0" b="0"/>
            <wp:docPr id="530" name="Рисунок 26" descr="http://rudocs.exdat.com/pars_docs/tw_refs/66/65853/65853_html_mf5cbd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rudocs.exdat.com/pars_docs/tw_refs/66/65853/65853_html_mf5cbd2b.jpg"/>
                    <pic:cNvPicPr>
                      <a:picLocks noChangeAspect="1" noChangeArrowheads="1"/>
                    </pic:cNvPicPr>
                  </pic:nvPicPr>
                  <pic:blipFill>
                    <a:blip r:embed="rId55" cstate="print"/>
                    <a:srcRect/>
                    <a:stretch>
                      <a:fillRect/>
                    </a:stretch>
                  </pic:blipFill>
                  <pic:spPr bwMode="auto">
                    <a:xfrm>
                      <a:off x="0" y="0"/>
                      <a:ext cx="2971800" cy="3990975"/>
                    </a:xfrm>
                    <a:prstGeom prst="rect">
                      <a:avLst/>
                    </a:prstGeom>
                    <a:noFill/>
                    <a:ln w="9525">
                      <a:noFill/>
                      <a:miter lim="800000"/>
                      <a:headEnd/>
                      <a:tailEnd/>
                    </a:ln>
                  </pic:spPr>
                </pic:pic>
              </a:graphicData>
            </a:graphic>
          </wp:inline>
        </w:drawing>
      </w:r>
      <w:r w:rsidRPr="008269CD">
        <w:rPr>
          <w:rFonts w:ascii="Times New Roman" w:eastAsia="Times New Roman" w:hAnsi="Times New Roman" w:cs="Times New Roman"/>
          <w:sz w:val="28"/>
          <w:szCs w:val="28"/>
        </w:rPr>
        <w:br/>
      </w:r>
      <w:r w:rsidRPr="008269CD">
        <w:rPr>
          <w:rFonts w:ascii="Times New Roman" w:eastAsia="Times New Roman" w:hAnsi="Times New Roman" w:cs="Times New Roman"/>
          <w:sz w:val="28"/>
          <w:szCs w:val="28"/>
        </w:rPr>
        <w:br/>
      </w:r>
      <w:proofErr w:type="spellStart"/>
      <w:r w:rsidRPr="008269CD">
        <w:rPr>
          <w:rFonts w:ascii="Times New Roman" w:eastAsia="Times New Roman" w:hAnsi="Times New Roman" w:cs="Times New Roman"/>
          <w:sz w:val="28"/>
          <w:szCs w:val="28"/>
        </w:rPr>
        <w:t>Воробей</w:t>
      </w:r>
      <w:proofErr w:type="spellEnd"/>
      <w:r w:rsidRPr="008269CD">
        <w:rPr>
          <w:rFonts w:ascii="Times New Roman" w:eastAsia="Times New Roman" w:hAnsi="Times New Roman" w:cs="Times New Roman"/>
          <w:sz w:val="28"/>
          <w:szCs w:val="28"/>
        </w:rPr>
        <w:t xml:space="preserve"> с березы</w:t>
      </w:r>
      <w:r>
        <w:rPr>
          <w:rFonts w:ascii="Times New Roman" w:eastAsia="Times New Roman" w:hAnsi="Times New Roman" w:cs="Times New Roman"/>
          <w:sz w:val="28"/>
          <w:szCs w:val="28"/>
        </w:rPr>
        <w:t>,</w:t>
      </w:r>
      <w:r w:rsidRPr="008269CD">
        <w:rPr>
          <w:rFonts w:ascii="Times New Roman" w:eastAsia="Times New Roman" w:hAnsi="Times New Roman" w:cs="Times New Roman"/>
          <w:sz w:val="28"/>
          <w:szCs w:val="28"/>
        </w:rPr>
        <w:br/>
        <w:t>На дорогу прыг</w:t>
      </w:r>
      <w:r w:rsidRPr="008269CD">
        <w:rPr>
          <w:rFonts w:ascii="Times New Roman" w:eastAsia="Times New Roman" w:hAnsi="Times New Roman" w:cs="Times New Roman"/>
          <w:sz w:val="28"/>
          <w:szCs w:val="28"/>
        </w:rPr>
        <w:br/>
        <w:t>Больше нет мороза</w:t>
      </w:r>
      <w:proofErr w:type="gramStart"/>
      <w:r w:rsidRPr="008269CD">
        <w:rPr>
          <w:rFonts w:ascii="Times New Roman" w:eastAsia="Times New Roman" w:hAnsi="Times New Roman" w:cs="Times New Roman"/>
          <w:sz w:val="28"/>
          <w:szCs w:val="28"/>
        </w:rPr>
        <w:br/>
        <w:t>Ч</w:t>
      </w:r>
      <w:proofErr w:type="gramEnd"/>
      <w:r w:rsidRPr="008269CD">
        <w:rPr>
          <w:rFonts w:ascii="Times New Roman" w:eastAsia="Times New Roman" w:hAnsi="Times New Roman" w:cs="Times New Roman"/>
          <w:sz w:val="28"/>
          <w:szCs w:val="28"/>
        </w:rPr>
        <w:t>ик-</w:t>
      </w:r>
      <w:r>
        <w:rPr>
          <w:rFonts w:ascii="Times New Roman" w:eastAsia="Times New Roman" w:hAnsi="Times New Roman" w:cs="Times New Roman"/>
          <w:sz w:val="28"/>
          <w:szCs w:val="28"/>
        </w:rPr>
        <w:t>чирик</w:t>
      </w:r>
    </w:p>
    <w:p w:rsidR="000B73DC" w:rsidRPr="006B69E2" w:rsidRDefault="000B73DC" w:rsidP="000B73DC">
      <w:pPr>
        <w:spacing w:after="0" w:line="240" w:lineRule="auto"/>
        <w:rPr>
          <w:rFonts w:ascii="Times New Roman" w:eastAsia="Times New Roman" w:hAnsi="Times New Roman" w:cs="Times New Roman"/>
          <w:i/>
          <w:sz w:val="28"/>
          <w:szCs w:val="28"/>
        </w:rPr>
      </w:pPr>
    </w:p>
    <w:p w:rsidR="000B73DC" w:rsidRDefault="000B73DC" w:rsidP="000B73DC"/>
    <w:p w:rsidR="000B73DC" w:rsidRDefault="000B73DC" w:rsidP="000B73DC">
      <w:pPr>
        <w:jc w:val="center"/>
      </w:pPr>
    </w:p>
    <w:p w:rsidR="000B73DC" w:rsidRDefault="000B73DC" w:rsidP="000B73DC">
      <w:pPr>
        <w:jc w:val="center"/>
      </w:pPr>
    </w:p>
    <w:p w:rsidR="000B73DC" w:rsidRDefault="000B73DC" w:rsidP="000B73DC">
      <w:pPr>
        <w:jc w:val="center"/>
      </w:pPr>
    </w:p>
    <w:p w:rsidR="000B73DC" w:rsidRDefault="000B73DC" w:rsidP="000B73DC">
      <w:pPr>
        <w:jc w:val="center"/>
      </w:pPr>
    </w:p>
    <w:p w:rsidR="000B73DC" w:rsidRPr="00934F23" w:rsidRDefault="000B73DC" w:rsidP="000B73DC">
      <w:pPr>
        <w:spacing w:after="0" w:line="240" w:lineRule="auto"/>
        <w:jc w:val="both"/>
        <w:rPr>
          <w:rFonts w:ascii="Times New Roman" w:hAnsi="Times New Roman" w:cs="Times New Roman"/>
          <w:sz w:val="28"/>
          <w:szCs w:val="28"/>
        </w:rPr>
      </w:pPr>
      <w:r w:rsidRPr="00934F23">
        <w:rPr>
          <w:rFonts w:ascii="Times New Roman" w:eastAsia="Times New Roman" w:hAnsi="Times New Roman" w:cs="Times New Roman"/>
          <w:b/>
          <w:sz w:val="28"/>
          <w:szCs w:val="28"/>
        </w:rPr>
        <w:lastRenderedPageBreak/>
        <w:t>Заключение:</w:t>
      </w:r>
      <w:r w:rsidRPr="00934F23">
        <w:rPr>
          <w:rFonts w:ascii="Times New Roman" w:eastAsia="Times New Roman" w:hAnsi="Times New Roman" w:cs="Times New Roman"/>
          <w:sz w:val="28"/>
          <w:szCs w:val="28"/>
        </w:rPr>
        <w:br/>
      </w:r>
    </w:p>
    <w:p w:rsidR="000B73DC" w:rsidRPr="00934F23" w:rsidRDefault="000B73DC" w:rsidP="000B73DC">
      <w:pPr>
        <w:spacing w:line="240" w:lineRule="auto"/>
        <w:jc w:val="both"/>
        <w:rPr>
          <w:rFonts w:ascii="Times New Roman" w:hAnsi="Times New Roman" w:cs="Times New Roman"/>
          <w:sz w:val="28"/>
          <w:szCs w:val="28"/>
        </w:rPr>
      </w:pPr>
      <w:r w:rsidRPr="00934F23">
        <w:rPr>
          <w:rFonts w:ascii="Times New Roman" w:eastAsia="Times New Roman" w:hAnsi="Times New Roman" w:cs="Times New Roman"/>
          <w:sz w:val="28"/>
          <w:szCs w:val="28"/>
        </w:rPr>
        <w:t xml:space="preserve">Используя в своей работе </w:t>
      </w:r>
      <w:r>
        <w:rPr>
          <w:rFonts w:ascii="Times New Roman" w:eastAsia="Times New Roman" w:hAnsi="Times New Roman" w:cs="Times New Roman"/>
          <w:sz w:val="28"/>
          <w:szCs w:val="28"/>
        </w:rPr>
        <w:t xml:space="preserve"> </w:t>
      </w:r>
      <w:r w:rsidRPr="00934F23">
        <w:rPr>
          <w:rFonts w:ascii="Times New Roman" w:eastAsia="Times New Roman" w:hAnsi="Times New Roman" w:cs="Times New Roman"/>
          <w:sz w:val="28"/>
          <w:szCs w:val="28"/>
        </w:rPr>
        <w:t>наглядное</w:t>
      </w:r>
      <w:r>
        <w:rPr>
          <w:rFonts w:ascii="Times New Roman" w:eastAsia="Times New Roman" w:hAnsi="Times New Roman" w:cs="Times New Roman"/>
          <w:sz w:val="28"/>
          <w:szCs w:val="28"/>
        </w:rPr>
        <w:t xml:space="preserve"> </w:t>
      </w:r>
      <w:r w:rsidRPr="00934F23">
        <w:rPr>
          <w:rFonts w:ascii="Times New Roman" w:eastAsia="Times New Roman" w:hAnsi="Times New Roman" w:cs="Times New Roman"/>
          <w:sz w:val="28"/>
          <w:szCs w:val="28"/>
        </w:rPr>
        <w:t xml:space="preserve"> моделирование, мы </w:t>
      </w:r>
      <w:r>
        <w:rPr>
          <w:rFonts w:ascii="Times New Roman" w:eastAsia="Times New Roman" w:hAnsi="Times New Roman" w:cs="Times New Roman"/>
          <w:sz w:val="28"/>
          <w:szCs w:val="28"/>
        </w:rPr>
        <w:t xml:space="preserve"> </w:t>
      </w:r>
      <w:r w:rsidRPr="00934F23">
        <w:rPr>
          <w:rFonts w:ascii="Times New Roman" w:eastAsia="Times New Roman" w:hAnsi="Times New Roman" w:cs="Times New Roman"/>
          <w:sz w:val="28"/>
          <w:szCs w:val="28"/>
        </w:rPr>
        <w:t xml:space="preserve">учим </w:t>
      </w:r>
      <w:r>
        <w:rPr>
          <w:rFonts w:ascii="Times New Roman" w:eastAsia="Times New Roman" w:hAnsi="Times New Roman" w:cs="Times New Roman"/>
          <w:sz w:val="28"/>
          <w:szCs w:val="28"/>
        </w:rPr>
        <w:t xml:space="preserve"> </w:t>
      </w:r>
      <w:r w:rsidRPr="00934F23">
        <w:rPr>
          <w:rFonts w:ascii="Times New Roman" w:eastAsia="Times New Roman" w:hAnsi="Times New Roman" w:cs="Times New Roman"/>
          <w:sz w:val="28"/>
          <w:szCs w:val="28"/>
        </w:rPr>
        <w:t>детей:</w:t>
      </w:r>
    </w:p>
    <w:p w:rsidR="000B73DC" w:rsidRPr="00934F23" w:rsidRDefault="000B73DC" w:rsidP="000B73DC">
      <w:pPr>
        <w:numPr>
          <w:ilvl w:val="0"/>
          <w:numId w:val="14"/>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добывать информацию, проводить исследование, делать сравнения, составлять четкий внутренний план умственных действий, речевого высказывания;</w:t>
      </w:r>
    </w:p>
    <w:p w:rsidR="000B73DC" w:rsidRPr="00934F23" w:rsidRDefault="000B73DC" w:rsidP="000B73DC">
      <w:pPr>
        <w:numPr>
          <w:ilvl w:val="0"/>
          <w:numId w:val="14"/>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формулировать и высказывать суждения, делать умозаключения;</w:t>
      </w:r>
    </w:p>
    <w:p w:rsidR="000B73DC" w:rsidRPr="00934F23" w:rsidRDefault="000B73DC" w:rsidP="000B73DC">
      <w:pPr>
        <w:numPr>
          <w:ilvl w:val="0"/>
          <w:numId w:val="14"/>
        </w:numPr>
        <w:spacing w:before="100" w:beforeAutospacing="1" w:after="100" w:afterAutospacing="1" w:line="240" w:lineRule="auto"/>
        <w:jc w:val="both"/>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применение наглядного моделирования оказало положительное влияние на развитие неречевых процессов: внимания, памяти, мышления</w:t>
      </w:r>
      <w:r w:rsidRPr="00934F23">
        <w:rPr>
          <w:rFonts w:ascii="Times New Roman" w:eastAsia="Times New Roman" w:hAnsi="Times New Roman" w:cs="Times New Roman"/>
          <w:b/>
          <w:bCs/>
          <w:sz w:val="28"/>
          <w:szCs w:val="28"/>
        </w:rPr>
        <w:t>.</w:t>
      </w:r>
    </w:p>
    <w:p w:rsidR="000B73DC" w:rsidRDefault="000B73DC" w:rsidP="000B73DC">
      <w:pPr>
        <w:spacing w:after="0" w:line="240" w:lineRule="auto"/>
        <w:ind w:firstLine="360"/>
        <w:rPr>
          <w:rFonts w:ascii="Times New Roman" w:eastAsia="Times New Roman" w:hAnsi="Times New Roman" w:cs="Times New Roman"/>
          <w:sz w:val="28"/>
          <w:szCs w:val="28"/>
        </w:rPr>
      </w:pPr>
      <w:r w:rsidRPr="00934F23">
        <w:rPr>
          <w:rFonts w:ascii="Times New Roman" w:eastAsia="Times New Roman" w:hAnsi="Times New Roman" w:cs="Times New Roman"/>
          <w:sz w:val="28"/>
          <w:szCs w:val="28"/>
        </w:rPr>
        <w:t>Следовательно, можно сделать вывод, что анализируя новый материал и графически его, обозначая, ребенок (под руководством взрослых) учится самостоятельности, усидчивости, зрительно воспринимает план своих действий. У него повышается чувство заинтересованности и ответственности, появляется удовлетворенность результатами своего труда, совершенствуются такие психические процессы, как память, внимание, мышление, что положительно сказывается на</w:t>
      </w:r>
      <w:r>
        <w:rPr>
          <w:rFonts w:ascii="Times New Roman" w:eastAsia="Times New Roman" w:hAnsi="Times New Roman" w:cs="Times New Roman"/>
          <w:sz w:val="28"/>
          <w:szCs w:val="28"/>
        </w:rPr>
        <w:t xml:space="preserve"> результативности коррекционной </w:t>
      </w:r>
      <w:r w:rsidRPr="00934F23">
        <w:rPr>
          <w:rFonts w:ascii="Times New Roman" w:eastAsia="Times New Roman" w:hAnsi="Times New Roman" w:cs="Times New Roman"/>
          <w:sz w:val="28"/>
          <w:szCs w:val="28"/>
        </w:rPr>
        <w:t>работы.</w:t>
      </w:r>
      <w:r>
        <w:rPr>
          <w:rFonts w:ascii="Times New Roman" w:eastAsia="Times New Roman" w:hAnsi="Times New Roman" w:cs="Times New Roman"/>
          <w:sz w:val="28"/>
          <w:szCs w:val="28"/>
        </w:rPr>
        <w:t xml:space="preserve"> </w:t>
      </w:r>
      <w:r w:rsidRPr="00934F23">
        <w:rPr>
          <w:rFonts w:ascii="Times New Roman" w:eastAsia="Times New Roman" w:hAnsi="Times New Roman" w:cs="Times New Roman"/>
          <w:sz w:val="28"/>
          <w:szCs w:val="28"/>
        </w:rPr>
        <w:t xml:space="preserve">Использование наглядного моделирования в системе коррекционной работы даёт положительный результат, что подтверждается данными диагностики </w:t>
      </w:r>
      <w:r>
        <w:rPr>
          <w:rFonts w:ascii="Times New Roman" w:eastAsia="Times New Roman" w:hAnsi="Times New Roman" w:cs="Times New Roman"/>
          <w:sz w:val="28"/>
          <w:szCs w:val="28"/>
        </w:rPr>
        <w:t>уровня речевого развития детей.</w:t>
      </w:r>
    </w:p>
    <w:p w:rsidR="000B73DC" w:rsidRDefault="000B73DC" w:rsidP="000B73DC">
      <w:pPr>
        <w:spacing w:after="0" w:line="240" w:lineRule="auto"/>
        <w:ind w:firstLine="360"/>
        <w:rPr>
          <w:rFonts w:ascii="Times New Roman" w:eastAsia="Times New Roman" w:hAnsi="Times New Roman" w:cs="Times New Roman"/>
          <w:sz w:val="28"/>
          <w:szCs w:val="28"/>
        </w:rPr>
      </w:pPr>
      <w:r w:rsidRPr="00236F74">
        <w:rPr>
          <w:rFonts w:ascii="Times New Roman" w:eastAsia="Times New Roman" w:hAnsi="Times New Roman" w:cs="Times New Roman"/>
          <w:sz w:val="28"/>
          <w:szCs w:val="28"/>
        </w:rPr>
        <w:t>Из всего выше сказанного</w:t>
      </w:r>
      <w:r>
        <w:rPr>
          <w:rFonts w:ascii="Times New Roman" w:eastAsia="Times New Roman" w:hAnsi="Times New Roman" w:cs="Times New Roman"/>
          <w:sz w:val="28"/>
          <w:szCs w:val="28"/>
        </w:rPr>
        <w:t>,</w:t>
      </w:r>
      <w:r w:rsidRPr="00236F74">
        <w:rPr>
          <w:rFonts w:ascii="Times New Roman" w:eastAsia="Times New Roman" w:hAnsi="Times New Roman" w:cs="Times New Roman"/>
          <w:sz w:val="28"/>
          <w:szCs w:val="28"/>
        </w:rPr>
        <w:t xml:space="preserve"> можно сделать вывод: </w:t>
      </w:r>
      <w:r w:rsidRPr="00236F74">
        <w:rPr>
          <w:rFonts w:ascii="Times New Roman" w:eastAsia="Times New Roman" w:hAnsi="Times New Roman" w:cs="Times New Roman"/>
          <w:b/>
          <w:bCs/>
          <w:sz w:val="28"/>
          <w:szCs w:val="28"/>
        </w:rPr>
        <w:t xml:space="preserve">метод наглядного моделирования можно и нужно использовать в системе как коррекционной работы с детьми дошкольного и младшего школьного возраста, так и в работе с детьми массовых </w:t>
      </w:r>
      <w:r>
        <w:rPr>
          <w:rFonts w:ascii="Times New Roman" w:eastAsia="Times New Roman" w:hAnsi="Times New Roman" w:cs="Times New Roman"/>
          <w:b/>
          <w:bCs/>
          <w:sz w:val="28"/>
          <w:szCs w:val="28"/>
        </w:rPr>
        <w:t xml:space="preserve">групп детского сада и начальной </w:t>
      </w:r>
      <w:r w:rsidRPr="00236F74">
        <w:rPr>
          <w:rFonts w:ascii="Times New Roman" w:eastAsia="Times New Roman" w:hAnsi="Times New Roman" w:cs="Times New Roman"/>
          <w:b/>
          <w:bCs/>
          <w:sz w:val="28"/>
          <w:szCs w:val="28"/>
        </w:rPr>
        <w:t>школы.</w:t>
      </w:r>
      <w:r w:rsidRPr="00236F74">
        <w:rPr>
          <w:rFonts w:ascii="Times New Roman" w:eastAsia="Times New Roman" w:hAnsi="Times New Roman" w:cs="Times New Roman"/>
          <w:sz w:val="28"/>
          <w:szCs w:val="28"/>
        </w:rPr>
        <w:br/>
      </w:r>
    </w:p>
    <w:p w:rsidR="000B73DC" w:rsidRDefault="000B73DC" w:rsidP="000B73DC">
      <w:pPr>
        <w:jc w:val="center"/>
      </w:pPr>
    </w:p>
    <w:p w:rsidR="000B73DC" w:rsidRDefault="000B73DC" w:rsidP="000B73DC">
      <w:pPr>
        <w:jc w:val="center"/>
      </w:pPr>
    </w:p>
    <w:p w:rsidR="000B73DC" w:rsidRDefault="000B73DC" w:rsidP="000B73DC">
      <w:pPr>
        <w:jc w:val="center"/>
      </w:pPr>
    </w:p>
    <w:p w:rsidR="000B73DC" w:rsidRDefault="000B73DC" w:rsidP="000B73DC">
      <w:pPr>
        <w:jc w:val="center"/>
      </w:pPr>
    </w:p>
    <w:p w:rsidR="000B73DC" w:rsidRDefault="000B73DC" w:rsidP="000B73DC">
      <w:pPr>
        <w:jc w:val="center"/>
      </w:pPr>
    </w:p>
    <w:p w:rsidR="000B73DC" w:rsidRDefault="000B73DC" w:rsidP="000B73DC">
      <w:pPr>
        <w:jc w:val="center"/>
      </w:pPr>
    </w:p>
    <w:p w:rsidR="000B73DC" w:rsidRDefault="000B73DC" w:rsidP="000B73DC">
      <w:pPr>
        <w:jc w:val="center"/>
      </w:pPr>
    </w:p>
    <w:p w:rsidR="000B73DC" w:rsidRDefault="000B73DC" w:rsidP="000B73DC">
      <w:pPr>
        <w:jc w:val="center"/>
      </w:pPr>
    </w:p>
    <w:p w:rsidR="000B73DC" w:rsidRDefault="000B73DC" w:rsidP="000B73DC">
      <w:pPr>
        <w:jc w:val="center"/>
      </w:pPr>
    </w:p>
    <w:p w:rsidR="000B73DC" w:rsidRDefault="000B73DC" w:rsidP="000B73DC">
      <w:pPr>
        <w:jc w:val="center"/>
      </w:pPr>
    </w:p>
    <w:p w:rsidR="000B73DC" w:rsidRDefault="000B73DC" w:rsidP="000B73DC">
      <w:pPr>
        <w:rPr>
          <w:rFonts w:ascii="Times New Roman" w:hAnsi="Times New Roman" w:cs="Times New Roman"/>
          <w:b/>
          <w:sz w:val="28"/>
          <w:szCs w:val="28"/>
        </w:rPr>
      </w:pPr>
    </w:p>
    <w:p w:rsidR="00381F9E" w:rsidRPr="0032751F" w:rsidRDefault="00381F9E" w:rsidP="00381F9E">
      <w:pPr>
        <w:rPr>
          <w:rFonts w:ascii="Times New Roman" w:hAnsi="Times New Roman" w:cs="Times New Roman"/>
          <w:b/>
          <w:sz w:val="28"/>
          <w:szCs w:val="28"/>
        </w:rPr>
      </w:pPr>
      <w:r w:rsidRPr="0032751F">
        <w:rPr>
          <w:rFonts w:ascii="Times New Roman" w:hAnsi="Times New Roman" w:cs="Times New Roman"/>
          <w:b/>
          <w:sz w:val="28"/>
          <w:szCs w:val="28"/>
        </w:rPr>
        <w:lastRenderedPageBreak/>
        <w:t>Литература</w:t>
      </w:r>
    </w:p>
    <w:p w:rsidR="00381F9E" w:rsidRPr="0032751F" w:rsidRDefault="00381F9E" w:rsidP="00381F9E">
      <w:pPr>
        <w:pStyle w:val="a5"/>
        <w:numPr>
          <w:ilvl w:val="0"/>
          <w:numId w:val="24"/>
        </w:numPr>
        <w:spacing w:after="0" w:line="240" w:lineRule="auto"/>
        <w:jc w:val="both"/>
        <w:textAlignment w:val="baseline"/>
        <w:rPr>
          <w:rFonts w:ascii="Times New Roman" w:eastAsia="Times New Roman" w:hAnsi="Times New Roman" w:cs="Times New Roman"/>
          <w:sz w:val="28"/>
          <w:szCs w:val="28"/>
        </w:rPr>
      </w:pPr>
      <w:r w:rsidRPr="0032751F">
        <w:rPr>
          <w:rFonts w:ascii="Times New Roman" w:eastAsia="Times New Roman" w:hAnsi="Times New Roman" w:cs="Times New Roman"/>
          <w:sz w:val="28"/>
          <w:szCs w:val="28"/>
        </w:rPr>
        <w:t xml:space="preserve">Большова, Т. В. </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Учимся по сказке</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 Развитие мышления дошкольников с помощью мнемотехники. СПб.,2005.</w:t>
      </w:r>
    </w:p>
    <w:p w:rsidR="00381F9E" w:rsidRPr="0032751F" w:rsidRDefault="00381F9E" w:rsidP="00381F9E">
      <w:pPr>
        <w:numPr>
          <w:ilvl w:val="0"/>
          <w:numId w:val="24"/>
        </w:numPr>
        <w:spacing w:after="0" w:line="240" w:lineRule="auto"/>
        <w:jc w:val="both"/>
        <w:rPr>
          <w:rFonts w:ascii="Times New Roman" w:hAnsi="Times New Roman" w:cs="Times New Roman"/>
          <w:sz w:val="28"/>
          <w:szCs w:val="28"/>
        </w:rPr>
      </w:pPr>
      <w:proofErr w:type="gramStart"/>
      <w:r w:rsidRPr="0032751F">
        <w:rPr>
          <w:rFonts w:ascii="Times New Roman" w:hAnsi="Times New Roman" w:cs="Times New Roman"/>
          <w:sz w:val="28"/>
          <w:szCs w:val="28"/>
        </w:rPr>
        <w:t>Барсуковой</w:t>
      </w:r>
      <w:proofErr w:type="gramEnd"/>
      <w:r w:rsidRPr="0032751F">
        <w:rPr>
          <w:rFonts w:ascii="Times New Roman" w:hAnsi="Times New Roman" w:cs="Times New Roman"/>
          <w:sz w:val="28"/>
          <w:szCs w:val="28"/>
        </w:rPr>
        <w:t xml:space="preserve"> Е. Л. </w:t>
      </w:r>
      <w:r>
        <w:rPr>
          <w:rFonts w:ascii="Times New Roman" w:hAnsi="Times New Roman" w:cs="Times New Roman"/>
          <w:sz w:val="28"/>
          <w:szCs w:val="28"/>
        </w:rPr>
        <w:t>«</w:t>
      </w:r>
      <w:r w:rsidRPr="0032751F">
        <w:rPr>
          <w:rFonts w:ascii="Times New Roman" w:hAnsi="Times New Roman" w:cs="Times New Roman"/>
          <w:sz w:val="28"/>
          <w:szCs w:val="28"/>
        </w:rPr>
        <w:t xml:space="preserve">Автоматизация звуков с использованием </w:t>
      </w:r>
      <w:proofErr w:type="spellStart"/>
      <w:r w:rsidRPr="0032751F">
        <w:rPr>
          <w:rFonts w:ascii="Times New Roman" w:hAnsi="Times New Roman" w:cs="Times New Roman"/>
          <w:sz w:val="28"/>
          <w:szCs w:val="28"/>
        </w:rPr>
        <w:t>мнемодорожек</w:t>
      </w:r>
      <w:proofErr w:type="spellEnd"/>
      <w:r>
        <w:rPr>
          <w:rFonts w:ascii="Times New Roman" w:hAnsi="Times New Roman" w:cs="Times New Roman"/>
          <w:sz w:val="28"/>
          <w:szCs w:val="28"/>
        </w:rPr>
        <w:t>»</w:t>
      </w:r>
      <w:r w:rsidRPr="0032751F">
        <w:rPr>
          <w:rFonts w:ascii="Times New Roman" w:hAnsi="Times New Roman" w:cs="Times New Roman"/>
          <w:sz w:val="28"/>
          <w:szCs w:val="28"/>
        </w:rPr>
        <w:t>. // Логопед, 2009, №5.</w:t>
      </w:r>
    </w:p>
    <w:p w:rsidR="00381F9E" w:rsidRDefault="00381F9E" w:rsidP="00381F9E">
      <w:pPr>
        <w:numPr>
          <w:ilvl w:val="0"/>
          <w:numId w:val="24"/>
        </w:numPr>
        <w:spacing w:after="0" w:line="240" w:lineRule="auto"/>
        <w:jc w:val="both"/>
        <w:rPr>
          <w:rFonts w:ascii="Times New Roman" w:hAnsi="Times New Roman" w:cs="Times New Roman"/>
          <w:sz w:val="28"/>
          <w:szCs w:val="28"/>
        </w:rPr>
      </w:pPr>
      <w:r w:rsidRPr="0032751F">
        <w:rPr>
          <w:rFonts w:ascii="Times New Roman" w:hAnsi="Times New Roman" w:cs="Times New Roman"/>
          <w:sz w:val="28"/>
          <w:szCs w:val="28"/>
        </w:rPr>
        <w:t>Бодрова И. В.  «Мнемотехника для детей». Санкт-Петербург 2000г.</w:t>
      </w:r>
    </w:p>
    <w:p w:rsidR="00381F9E" w:rsidRPr="008009AE" w:rsidRDefault="00381F9E" w:rsidP="00381F9E">
      <w:pPr>
        <w:pStyle w:val="a5"/>
        <w:numPr>
          <w:ilvl w:val="0"/>
          <w:numId w:val="24"/>
        </w:numPr>
        <w:spacing w:after="0" w:line="240" w:lineRule="auto"/>
        <w:jc w:val="both"/>
        <w:rPr>
          <w:rFonts w:ascii="Times New Roman" w:hAnsi="Times New Roman" w:cs="Times New Roman"/>
          <w:sz w:val="28"/>
          <w:szCs w:val="28"/>
        </w:rPr>
      </w:pPr>
      <w:r w:rsidRPr="008009AE">
        <w:rPr>
          <w:rFonts w:ascii="Times New Roman" w:hAnsi="Times New Roman" w:cs="Times New Roman"/>
          <w:sz w:val="28"/>
          <w:szCs w:val="28"/>
        </w:rPr>
        <w:t xml:space="preserve">Воробьева В.К. </w:t>
      </w:r>
      <w:r>
        <w:rPr>
          <w:rFonts w:ascii="Times New Roman" w:hAnsi="Times New Roman" w:cs="Times New Roman"/>
          <w:sz w:val="28"/>
          <w:szCs w:val="28"/>
        </w:rPr>
        <w:t>«</w:t>
      </w:r>
      <w:r w:rsidRPr="008009AE">
        <w:rPr>
          <w:rFonts w:ascii="Times New Roman" w:hAnsi="Times New Roman" w:cs="Times New Roman"/>
          <w:sz w:val="28"/>
          <w:szCs w:val="28"/>
        </w:rPr>
        <w:t>Методика развития связной речи у детей с системным недоразвитием речи</w:t>
      </w:r>
      <w:r>
        <w:rPr>
          <w:rFonts w:ascii="Times New Roman" w:hAnsi="Times New Roman" w:cs="Times New Roman"/>
          <w:sz w:val="28"/>
          <w:szCs w:val="28"/>
        </w:rPr>
        <w:t>»</w:t>
      </w:r>
      <w:r w:rsidRPr="008009AE">
        <w:rPr>
          <w:rFonts w:ascii="Times New Roman" w:hAnsi="Times New Roman" w:cs="Times New Roman"/>
          <w:sz w:val="28"/>
          <w:szCs w:val="28"/>
        </w:rPr>
        <w:t xml:space="preserve"> учеб</w:t>
      </w:r>
      <w:proofErr w:type="gramStart"/>
      <w:r w:rsidRPr="008009AE">
        <w:rPr>
          <w:rFonts w:ascii="Times New Roman" w:hAnsi="Times New Roman" w:cs="Times New Roman"/>
          <w:sz w:val="28"/>
          <w:szCs w:val="28"/>
        </w:rPr>
        <w:t>.</w:t>
      </w:r>
      <w:proofErr w:type="gramEnd"/>
      <w:r w:rsidRPr="008009AE">
        <w:rPr>
          <w:rFonts w:ascii="Times New Roman" w:hAnsi="Times New Roman" w:cs="Times New Roman"/>
          <w:sz w:val="28"/>
          <w:szCs w:val="28"/>
        </w:rPr>
        <w:t xml:space="preserve"> </w:t>
      </w:r>
      <w:proofErr w:type="gramStart"/>
      <w:r w:rsidRPr="008009AE">
        <w:rPr>
          <w:rFonts w:ascii="Times New Roman" w:hAnsi="Times New Roman" w:cs="Times New Roman"/>
          <w:sz w:val="28"/>
          <w:szCs w:val="28"/>
        </w:rPr>
        <w:t>п</w:t>
      </w:r>
      <w:proofErr w:type="gramEnd"/>
      <w:r w:rsidRPr="008009AE">
        <w:rPr>
          <w:rFonts w:ascii="Times New Roman" w:hAnsi="Times New Roman" w:cs="Times New Roman"/>
          <w:sz w:val="28"/>
          <w:szCs w:val="28"/>
        </w:rPr>
        <w:t xml:space="preserve">особие / В.К. </w:t>
      </w:r>
      <w:r>
        <w:rPr>
          <w:rFonts w:ascii="Times New Roman" w:hAnsi="Times New Roman" w:cs="Times New Roman"/>
          <w:sz w:val="28"/>
          <w:szCs w:val="28"/>
        </w:rPr>
        <w:t xml:space="preserve">Воробьева. — М.: ACT: </w:t>
      </w:r>
      <w:proofErr w:type="spellStart"/>
      <w:r>
        <w:rPr>
          <w:rFonts w:ascii="Times New Roman" w:hAnsi="Times New Roman" w:cs="Times New Roman"/>
          <w:sz w:val="28"/>
          <w:szCs w:val="28"/>
        </w:rPr>
        <w:t>Астрель</w:t>
      </w:r>
      <w:proofErr w:type="spellEnd"/>
      <w:r>
        <w:rPr>
          <w:rFonts w:ascii="Times New Roman" w:hAnsi="Times New Roman" w:cs="Times New Roman"/>
          <w:sz w:val="28"/>
          <w:szCs w:val="28"/>
        </w:rPr>
        <w:t xml:space="preserve"> </w:t>
      </w:r>
      <w:proofErr w:type="spellStart"/>
      <w:r w:rsidRPr="008009AE">
        <w:rPr>
          <w:rFonts w:ascii="Times New Roman" w:hAnsi="Times New Roman" w:cs="Times New Roman"/>
          <w:sz w:val="28"/>
          <w:szCs w:val="28"/>
        </w:rPr>
        <w:t>Транзиткнига</w:t>
      </w:r>
      <w:proofErr w:type="spellEnd"/>
      <w:r w:rsidRPr="008009AE">
        <w:rPr>
          <w:rFonts w:ascii="Times New Roman" w:hAnsi="Times New Roman" w:cs="Times New Roman"/>
          <w:sz w:val="28"/>
          <w:szCs w:val="28"/>
        </w:rPr>
        <w:t>, 2006.</w:t>
      </w:r>
    </w:p>
    <w:p w:rsidR="00381F9E" w:rsidRPr="0032751F" w:rsidRDefault="00381F9E" w:rsidP="00381F9E">
      <w:pPr>
        <w:numPr>
          <w:ilvl w:val="0"/>
          <w:numId w:val="24"/>
        </w:numPr>
        <w:spacing w:after="0" w:line="240" w:lineRule="auto"/>
        <w:jc w:val="both"/>
        <w:rPr>
          <w:rFonts w:ascii="Times New Roman" w:hAnsi="Times New Roman" w:cs="Times New Roman"/>
          <w:sz w:val="28"/>
          <w:szCs w:val="28"/>
        </w:rPr>
      </w:pPr>
      <w:r w:rsidRPr="0032751F">
        <w:rPr>
          <w:rFonts w:ascii="Times New Roman" w:hAnsi="Times New Roman" w:cs="Times New Roman"/>
          <w:sz w:val="28"/>
          <w:szCs w:val="28"/>
        </w:rPr>
        <w:t>Васильева С. А.  «Мнемотехника для детей». Санкт-Петербург 1999г.</w:t>
      </w:r>
    </w:p>
    <w:p w:rsidR="00381F9E" w:rsidRPr="0032751F" w:rsidRDefault="00381F9E" w:rsidP="00381F9E">
      <w:pPr>
        <w:numPr>
          <w:ilvl w:val="0"/>
          <w:numId w:val="24"/>
        </w:numPr>
        <w:spacing w:before="100" w:beforeAutospacing="1" w:after="0" w:line="240" w:lineRule="auto"/>
        <w:jc w:val="both"/>
        <w:rPr>
          <w:rFonts w:ascii="Times New Roman" w:eastAsia="Times New Roman" w:hAnsi="Times New Roman" w:cs="Times New Roman"/>
          <w:sz w:val="28"/>
          <w:szCs w:val="28"/>
        </w:rPr>
      </w:pPr>
      <w:proofErr w:type="spellStart"/>
      <w:r w:rsidRPr="0032751F">
        <w:rPr>
          <w:rFonts w:ascii="Times New Roman" w:eastAsia="Times New Roman" w:hAnsi="Times New Roman" w:cs="Times New Roman"/>
          <w:sz w:val="28"/>
          <w:szCs w:val="28"/>
        </w:rPr>
        <w:t>Волковская</w:t>
      </w:r>
      <w:proofErr w:type="spellEnd"/>
      <w:r w:rsidRPr="0032751F">
        <w:rPr>
          <w:rFonts w:ascii="Times New Roman" w:eastAsia="Times New Roman" w:hAnsi="Times New Roman" w:cs="Times New Roman"/>
          <w:sz w:val="28"/>
          <w:szCs w:val="28"/>
        </w:rPr>
        <w:t xml:space="preserve">, Т. Н., Юсупова Г. Х. </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Психологическая помощь дошкольникам с общим недоразвитием речи</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 М., 2004.</w:t>
      </w:r>
    </w:p>
    <w:p w:rsidR="00381F9E" w:rsidRPr="0032751F" w:rsidRDefault="00381F9E" w:rsidP="00381F9E">
      <w:pPr>
        <w:numPr>
          <w:ilvl w:val="0"/>
          <w:numId w:val="24"/>
        </w:numPr>
        <w:spacing w:before="100" w:beforeAutospacing="1" w:after="0" w:line="240" w:lineRule="auto"/>
        <w:jc w:val="both"/>
        <w:rPr>
          <w:rFonts w:ascii="Times New Roman" w:eastAsia="Times New Roman" w:hAnsi="Times New Roman" w:cs="Times New Roman"/>
          <w:sz w:val="28"/>
          <w:szCs w:val="28"/>
        </w:rPr>
      </w:pPr>
      <w:r w:rsidRPr="0032751F">
        <w:rPr>
          <w:rFonts w:ascii="Times New Roman" w:eastAsia="Times New Roman" w:hAnsi="Times New Roman" w:cs="Times New Roman"/>
          <w:sz w:val="28"/>
          <w:szCs w:val="28"/>
        </w:rPr>
        <w:t xml:space="preserve">Громова, О. Е., Соломатина, Г. Н., Савинова, Н. П. </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Стихи о временах года и игры</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 Дидактические материалы по развитию речи детей 5 – 6 лет. Москва, 2005.</w:t>
      </w:r>
    </w:p>
    <w:p w:rsidR="00381F9E" w:rsidRPr="0032751F" w:rsidRDefault="00381F9E" w:rsidP="00381F9E">
      <w:pPr>
        <w:numPr>
          <w:ilvl w:val="0"/>
          <w:numId w:val="24"/>
        </w:numPr>
        <w:spacing w:before="100" w:beforeAutospacing="1" w:after="0" w:line="240" w:lineRule="auto"/>
        <w:jc w:val="both"/>
        <w:rPr>
          <w:rFonts w:ascii="Times New Roman" w:eastAsia="Times New Roman" w:hAnsi="Times New Roman" w:cs="Times New Roman"/>
          <w:sz w:val="28"/>
          <w:szCs w:val="28"/>
        </w:rPr>
      </w:pPr>
      <w:r w:rsidRPr="0032751F">
        <w:rPr>
          <w:rFonts w:ascii="Times New Roman" w:eastAsia="Times New Roman" w:hAnsi="Times New Roman" w:cs="Times New Roman"/>
          <w:sz w:val="28"/>
          <w:szCs w:val="28"/>
        </w:rPr>
        <w:t xml:space="preserve">Гурьева Н. А. </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Год до школы. Развиваем память: Рабочая тетрадь упражнений по мнемотехнике</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 СПб</w:t>
      </w:r>
      <w:proofErr w:type="gramStart"/>
      <w:r w:rsidRPr="0032751F">
        <w:rPr>
          <w:rFonts w:ascii="Times New Roman" w:eastAsia="Times New Roman" w:hAnsi="Times New Roman" w:cs="Times New Roman"/>
          <w:sz w:val="28"/>
          <w:szCs w:val="28"/>
        </w:rPr>
        <w:t xml:space="preserve">., </w:t>
      </w:r>
      <w:proofErr w:type="gramEnd"/>
      <w:r w:rsidRPr="0032751F">
        <w:rPr>
          <w:rFonts w:ascii="Times New Roman" w:eastAsia="Times New Roman" w:hAnsi="Times New Roman" w:cs="Times New Roman"/>
          <w:sz w:val="28"/>
          <w:szCs w:val="28"/>
        </w:rPr>
        <w:t>2000.</w:t>
      </w:r>
    </w:p>
    <w:p w:rsidR="00381F9E" w:rsidRPr="0032751F" w:rsidRDefault="00381F9E" w:rsidP="00381F9E">
      <w:pPr>
        <w:numPr>
          <w:ilvl w:val="0"/>
          <w:numId w:val="24"/>
        </w:numPr>
        <w:spacing w:after="0" w:line="240" w:lineRule="auto"/>
        <w:jc w:val="both"/>
        <w:rPr>
          <w:rFonts w:ascii="Times New Roman" w:hAnsi="Times New Roman" w:cs="Times New Roman"/>
          <w:sz w:val="28"/>
          <w:szCs w:val="28"/>
        </w:rPr>
      </w:pPr>
      <w:r w:rsidRPr="0032751F">
        <w:rPr>
          <w:rFonts w:ascii="Times New Roman" w:hAnsi="Times New Roman" w:cs="Times New Roman"/>
          <w:sz w:val="28"/>
          <w:szCs w:val="28"/>
        </w:rPr>
        <w:t>Горохова  О. В.  «Мнемотехника для детей». Санкт-Петербург 1999г</w:t>
      </w:r>
    </w:p>
    <w:p w:rsidR="00381F9E" w:rsidRPr="0032751F" w:rsidRDefault="00381F9E" w:rsidP="00381F9E">
      <w:pPr>
        <w:numPr>
          <w:ilvl w:val="0"/>
          <w:numId w:val="24"/>
        </w:numPr>
        <w:spacing w:after="0" w:line="240" w:lineRule="auto"/>
        <w:jc w:val="both"/>
        <w:rPr>
          <w:rFonts w:ascii="Times New Roman" w:hAnsi="Times New Roman" w:cs="Times New Roman"/>
          <w:sz w:val="28"/>
          <w:szCs w:val="28"/>
        </w:rPr>
      </w:pPr>
      <w:r w:rsidRPr="0032751F">
        <w:rPr>
          <w:rFonts w:ascii="Times New Roman" w:hAnsi="Times New Roman" w:cs="Times New Roman"/>
          <w:sz w:val="28"/>
          <w:szCs w:val="28"/>
        </w:rPr>
        <w:t>Гурьева Н.  «Год до школы. Развиваем память». Санкт-Петербург 2000г.</w:t>
      </w:r>
    </w:p>
    <w:p w:rsidR="00381F9E" w:rsidRPr="0032751F" w:rsidRDefault="00381F9E" w:rsidP="00381F9E">
      <w:pPr>
        <w:pStyle w:val="a5"/>
        <w:numPr>
          <w:ilvl w:val="0"/>
          <w:numId w:val="24"/>
        </w:numPr>
        <w:spacing w:before="100" w:beforeAutospacing="1" w:after="0" w:line="240" w:lineRule="auto"/>
        <w:jc w:val="both"/>
        <w:rPr>
          <w:rFonts w:ascii="Times New Roman" w:eastAsia="Times New Roman" w:hAnsi="Times New Roman" w:cs="Times New Roman"/>
          <w:sz w:val="28"/>
          <w:szCs w:val="28"/>
        </w:rPr>
      </w:pPr>
      <w:r w:rsidRPr="0032751F">
        <w:rPr>
          <w:rFonts w:ascii="Times New Roman" w:eastAsia="Times New Roman" w:hAnsi="Times New Roman" w:cs="Times New Roman"/>
          <w:bCs/>
          <w:sz w:val="28"/>
          <w:szCs w:val="28"/>
          <w:bdr w:val="none" w:sz="0" w:space="0" w:color="auto" w:frame="1"/>
        </w:rPr>
        <w:t xml:space="preserve">Дошкольное воспитание </w:t>
      </w:r>
      <w:r>
        <w:rPr>
          <w:rFonts w:ascii="Times New Roman" w:eastAsia="Times New Roman" w:hAnsi="Times New Roman" w:cs="Times New Roman"/>
          <w:bCs/>
          <w:sz w:val="28"/>
          <w:szCs w:val="28"/>
          <w:bdr w:val="none" w:sz="0" w:space="0" w:color="auto" w:frame="1"/>
        </w:rPr>
        <w:t>«</w:t>
      </w:r>
      <w:r w:rsidRPr="0032751F">
        <w:rPr>
          <w:rFonts w:ascii="Times New Roman" w:eastAsia="Times New Roman" w:hAnsi="Times New Roman" w:cs="Times New Roman"/>
          <w:bCs/>
          <w:sz w:val="28"/>
          <w:szCs w:val="28"/>
          <w:bdr w:val="none" w:sz="0" w:space="0" w:color="auto" w:frame="1"/>
        </w:rPr>
        <w:t>Обучение творческому рассказыванию</w:t>
      </w:r>
      <w:r>
        <w:rPr>
          <w:rFonts w:ascii="Times New Roman" w:eastAsia="Times New Roman" w:hAnsi="Times New Roman" w:cs="Times New Roman"/>
          <w:bCs/>
          <w:sz w:val="28"/>
          <w:szCs w:val="28"/>
          <w:bdr w:val="none" w:sz="0" w:space="0" w:color="auto" w:frame="1"/>
        </w:rPr>
        <w:t>»</w:t>
      </w:r>
      <w:r w:rsidRPr="0032751F">
        <w:rPr>
          <w:rFonts w:ascii="Times New Roman" w:eastAsia="Times New Roman" w:hAnsi="Times New Roman" w:cs="Times New Roman"/>
          <w:bCs/>
          <w:sz w:val="28"/>
          <w:szCs w:val="28"/>
          <w:bdr w:val="none" w:sz="0" w:space="0" w:color="auto" w:frame="1"/>
        </w:rPr>
        <w:t xml:space="preserve"> 2-4/1991</w:t>
      </w:r>
    </w:p>
    <w:p w:rsidR="00381F9E" w:rsidRPr="0032751F" w:rsidRDefault="00381F9E" w:rsidP="00381F9E">
      <w:pPr>
        <w:numPr>
          <w:ilvl w:val="0"/>
          <w:numId w:val="24"/>
        </w:numPr>
        <w:spacing w:before="100" w:beforeAutospacing="1" w:after="0" w:line="240" w:lineRule="auto"/>
        <w:jc w:val="both"/>
        <w:rPr>
          <w:rFonts w:ascii="Times New Roman" w:eastAsia="Times New Roman" w:hAnsi="Times New Roman" w:cs="Times New Roman"/>
          <w:sz w:val="28"/>
          <w:szCs w:val="28"/>
        </w:rPr>
      </w:pPr>
      <w:r w:rsidRPr="0032751F">
        <w:rPr>
          <w:rFonts w:ascii="Times New Roman" w:eastAsia="Times New Roman" w:hAnsi="Times New Roman" w:cs="Times New Roman"/>
          <w:sz w:val="28"/>
          <w:szCs w:val="28"/>
        </w:rPr>
        <w:t xml:space="preserve">Кислова, Т. Р. </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По дороге к азбуке</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 Москва “</w:t>
      </w:r>
      <w:proofErr w:type="spellStart"/>
      <w:r w:rsidRPr="0032751F">
        <w:rPr>
          <w:rFonts w:ascii="Times New Roman" w:eastAsia="Times New Roman" w:hAnsi="Times New Roman" w:cs="Times New Roman"/>
          <w:sz w:val="28"/>
          <w:szCs w:val="28"/>
        </w:rPr>
        <w:t>Баласс</w:t>
      </w:r>
      <w:proofErr w:type="spellEnd"/>
      <w:r w:rsidRPr="0032751F">
        <w:rPr>
          <w:rFonts w:ascii="Times New Roman" w:eastAsia="Times New Roman" w:hAnsi="Times New Roman" w:cs="Times New Roman"/>
          <w:sz w:val="28"/>
          <w:szCs w:val="28"/>
        </w:rPr>
        <w:t>”, 2002.</w:t>
      </w:r>
    </w:p>
    <w:p w:rsidR="00381F9E" w:rsidRPr="0032751F" w:rsidRDefault="00381F9E" w:rsidP="00381F9E">
      <w:pPr>
        <w:numPr>
          <w:ilvl w:val="0"/>
          <w:numId w:val="24"/>
        </w:numPr>
        <w:spacing w:before="100" w:beforeAutospacing="1" w:after="0" w:line="240" w:lineRule="auto"/>
        <w:jc w:val="both"/>
        <w:rPr>
          <w:rFonts w:ascii="Times New Roman" w:eastAsia="Times New Roman" w:hAnsi="Times New Roman" w:cs="Times New Roman"/>
          <w:sz w:val="28"/>
          <w:szCs w:val="28"/>
        </w:rPr>
      </w:pPr>
      <w:proofErr w:type="spellStart"/>
      <w:r w:rsidRPr="0032751F">
        <w:rPr>
          <w:rFonts w:ascii="Times New Roman" w:eastAsia="Times New Roman" w:hAnsi="Times New Roman" w:cs="Times New Roman"/>
          <w:sz w:val="28"/>
          <w:szCs w:val="28"/>
        </w:rPr>
        <w:t>Малетина</w:t>
      </w:r>
      <w:proofErr w:type="spellEnd"/>
      <w:r w:rsidRPr="0032751F">
        <w:rPr>
          <w:rFonts w:ascii="Times New Roman" w:eastAsia="Times New Roman" w:hAnsi="Times New Roman" w:cs="Times New Roman"/>
          <w:sz w:val="28"/>
          <w:szCs w:val="28"/>
        </w:rPr>
        <w:t xml:space="preserve"> Н. С., </w:t>
      </w:r>
      <w:proofErr w:type="spellStart"/>
      <w:r w:rsidRPr="0032751F">
        <w:rPr>
          <w:rFonts w:ascii="Times New Roman" w:eastAsia="Times New Roman" w:hAnsi="Times New Roman" w:cs="Times New Roman"/>
          <w:sz w:val="28"/>
          <w:szCs w:val="28"/>
        </w:rPr>
        <w:t>Пономарёва</w:t>
      </w:r>
      <w:proofErr w:type="spellEnd"/>
      <w:r w:rsidRPr="0032751F">
        <w:rPr>
          <w:rFonts w:ascii="Times New Roman" w:eastAsia="Times New Roman" w:hAnsi="Times New Roman" w:cs="Times New Roman"/>
          <w:sz w:val="28"/>
          <w:szCs w:val="28"/>
        </w:rPr>
        <w:t xml:space="preserve"> Л.В. </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Моделирование в описательной речи детей с ОНР</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 xml:space="preserve"> / Дошкольное воспитание. 2004.№6. С. 64-68.</w:t>
      </w:r>
    </w:p>
    <w:p w:rsidR="00381F9E" w:rsidRPr="0032751F" w:rsidRDefault="00381F9E" w:rsidP="00381F9E">
      <w:pPr>
        <w:numPr>
          <w:ilvl w:val="0"/>
          <w:numId w:val="24"/>
        </w:numPr>
        <w:spacing w:after="0" w:line="240" w:lineRule="auto"/>
        <w:jc w:val="both"/>
        <w:rPr>
          <w:rFonts w:ascii="Times New Roman" w:hAnsi="Times New Roman" w:cs="Times New Roman"/>
          <w:sz w:val="28"/>
          <w:szCs w:val="28"/>
        </w:rPr>
      </w:pPr>
      <w:proofErr w:type="spellStart"/>
      <w:r w:rsidRPr="0032751F">
        <w:rPr>
          <w:rFonts w:ascii="Times New Roman" w:hAnsi="Times New Roman" w:cs="Times New Roman"/>
          <w:sz w:val="28"/>
          <w:szCs w:val="28"/>
        </w:rPr>
        <w:t>Мешкова</w:t>
      </w:r>
      <w:proofErr w:type="spellEnd"/>
      <w:r w:rsidRPr="0032751F">
        <w:rPr>
          <w:rFonts w:ascii="Times New Roman" w:hAnsi="Times New Roman" w:cs="Times New Roman"/>
          <w:sz w:val="28"/>
          <w:szCs w:val="28"/>
        </w:rPr>
        <w:t xml:space="preserve"> Т. В.  «Мнемотехника для детей». Санкт Петербург 1999г.</w:t>
      </w:r>
    </w:p>
    <w:p w:rsidR="00381F9E" w:rsidRPr="0032751F" w:rsidRDefault="00381F9E" w:rsidP="00381F9E">
      <w:pPr>
        <w:numPr>
          <w:ilvl w:val="0"/>
          <w:numId w:val="24"/>
        </w:numPr>
        <w:spacing w:before="100" w:beforeAutospacing="1" w:after="0" w:line="240" w:lineRule="auto"/>
        <w:jc w:val="both"/>
        <w:rPr>
          <w:rFonts w:ascii="Times New Roman" w:eastAsia="Times New Roman" w:hAnsi="Times New Roman" w:cs="Times New Roman"/>
          <w:sz w:val="28"/>
          <w:szCs w:val="28"/>
        </w:rPr>
      </w:pPr>
      <w:r w:rsidRPr="0032751F">
        <w:rPr>
          <w:rFonts w:ascii="Times New Roman" w:eastAsia="Times New Roman" w:hAnsi="Times New Roman" w:cs="Times New Roman"/>
          <w:sz w:val="28"/>
          <w:szCs w:val="28"/>
        </w:rPr>
        <w:t xml:space="preserve">Омельченко Л. В. </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Использование приёмов мнемотехники в развитии связной речи</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 xml:space="preserve"> / Логопед. 2008. №4. С.102 -115.</w:t>
      </w:r>
    </w:p>
    <w:p w:rsidR="00381F9E" w:rsidRPr="0032751F" w:rsidRDefault="00381F9E" w:rsidP="00381F9E">
      <w:pPr>
        <w:numPr>
          <w:ilvl w:val="0"/>
          <w:numId w:val="24"/>
        </w:numPr>
        <w:spacing w:after="0" w:line="240" w:lineRule="auto"/>
        <w:jc w:val="both"/>
        <w:rPr>
          <w:rFonts w:ascii="Times New Roman" w:hAnsi="Times New Roman" w:cs="Times New Roman"/>
          <w:sz w:val="28"/>
          <w:szCs w:val="28"/>
        </w:rPr>
      </w:pPr>
      <w:r w:rsidRPr="0032751F">
        <w:rPr>
          <w:rFonts w:ascii="Times New Roman" w:hAnsi="Times New Roman" w:cs="Times New Roman"/>
          <w:sz w:val="28"/>
          <w:szCs w:val="28"/>
        </w:rPr>
        <w:t>Полянская Т. Б.  «Использование метода мнемотехники в обучении рассказыванию детей дошкольного возраста». Санкт-Петербург 2009г.</w:t>
      </w:r>
    </w:p>
    <w:p w:rsidR="00381F9E" w:rsidRPr="0032751F" w:rsidRDefault="00381F9E" w:rsidP="00381F9E">
      <w:pPr>
        <w:numPr>
          <w:ilvl w:val="0"/>
          <w:numId w:val="24"/>
        </w:numPr>
        <w:spacing w:after="0" w:line="240" w:lineRule="auto"/>
        <w:jc w:val="both"/>
        <w:rPr>
          <w:rFonts w:ascii="Times New Roman" w:hAnsi="Times New Roman" w:cs="Times New Roman"/>
          <w:sz w:val="28"/>
          <w:szCs w:val="28"/>
        </w:rPr>
      </w:pPr>
      <w:r w:rsidRPr="0032751F">
        <w:rPr>
          <w:rFonts w:ascii="Times New Roman" w:hAnsi="Times New Roman" w:cs="Times New Roman"/>
          <w:sz w:val="28"/>
          <w:szCs w:val="28"/>
        </w:rPr>
        <w:t xml:space="preserve">Сафронова Е. Д.  </w:t>
      </w:r>
      <w:r>
        <w:rPr>
          <w:rFonts w:ascii="Times New Roman" w:hAnsi="Times New Roman" w:cs="Times New Roman"/>
          <w:sz w:val="28"/>
          <w:szCs w:val="28"/>
        </w:rPr>
        <w:t>«</w:t>
      </w:r>
      <w:r w:rsidRPr="0032751F">
        <w:rPr>
          <w:rFonts w:ascii="Times New Roman" w:hAnsi="Times New Roman" w:cs="Times New Roman"/>
          <w:sz w:val="28"/>
          <w:szCs w:val="28"/>
        </w:rPr>
        <w:t>Интеллектуальное развитие дошкольников». Санкт-Петербург 1997</w:t>
      </w:r>
    </w:p>
    <w:p w:rsidR="00381F9E" w:rsidRPr="0032751F" w:rsidRDefault="00381F9E" w:rsidP="00381F9E">
      <w:pPr>
        <w:numPr>
          <w:ilvl w:val="0"/>
          <w:numId w:val="24"/>
        </w:numPr>
        <w:spacing w:before="100" w:beforeAutospacing="1" w:after="0" w:line="240" w:lineRule="auto"/>
        <w:jc w:val="both"/>
        <w:rPr>
          <w:rFonts w:ascii="Times New Roman" w:eastAsia="Times New Roman" w:hAnsi="Times New Roman" w:cs="Times New Roman"/>
          <w:sz w:val="28"/>
          <w:szCs w:val="28"/>
        </w:rPr>
      </w:pPr>
      <w:r w:rsidRPr="0032751F">
        <w:rPr>
          <w:rFonts w:ascii="Times New Roman" w:eastAsia="Times New Roman" w:hAnsi="Times New Roman" w:cs="Times New Roman"/>
          <w:sz w:val="28"/>
          <w:szCs w:val="28"/>
        </w:rPr>
        <w:t xml:space="preserve">Ткаченко Т. А. </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Использование схем в составлении описательных рассказов</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 xml:space="preserve"> / Дошкольное воспитание.1990. №10. С.16-21.</w:t>
      </w:r>
    </w:p>
    <w:p w:rsidR="00381F9E" w:rsidRPr="0032751F" w:rsidRDefault="00381F9E" w:rsidP="00381F9E">
      <w:pPr>
        <w:numPr>
          <w:ilvl w:val="0"/>
          <w:numId w:val="24"/>
        </w:numPr>
        <w:spacing w:before="100" w:beforeAutospacing="1" w:after="0" w:line="240" w:lineRule="auto"/>
        <w:jc w:val="both"/>
        <w:rPr>
          <w:rFonts w:ascii="Times New Roman" w:eastAsia="Times New Roman" w:hAnsi="Times New Roman" w:cs="Times New Roman"/>
          <w:sz w:val="28"/>
          <w:szCs w:val="28"/>
        </w:rPr>
      </w:pPr>
      <w:r w:rsidRPr="0032751F">
        <w:rPr>
          <w:rFonts w:ascii="Times New Roman" w:eastAsia="Times New Roman" w:hAnsi="Times New Roman" w:cs="Times New Roman"/>
          <w:bCs/>
          <w:sz w:val="28"/>
          <w:szCs w:val="28"/>
          <w:bdr w:val="none" w:sz="0" w:space="0" w:color="auto" w:frame="1"/>
        </w:rPr>
        <w:t xml:space="preserve">Ткаченко Т. А. </w:t>
      </w:r>
      <w:r>
        <w:rPr>
          <w:rFonts w:ascii="Times New Roman" w:eastAsia="Times New Roman" w:hAnsi="Times New Roman" w:cs="Times New Roman"/>
          <w:bCs/>
          <w:sz w:val="28"/>
          <w:szCs w:val="28"/>
          <w:bdr w:val="none" w:sz="0" w:space="0" w:color="auto" w:frame="1"/>
        </w:rPr>
        <w:t>«</w:t>
      </w:r>
      <w:r w:rsidRPr="0032751F">
        <w:rPr>
          <w:rFonts w:ascii="Times New Roman" w:eastAsia="Times New Roman" w:hAnsi="Times New Roman" w:cs="Times New Roman"/>
          <w:bCs/>
          <w:sz w:val="28"/>
          <w:szCs w:val="28"/>
          <w:bdr w:val="none" w:sz="0" w:space="0" w:color="auto" w:frame="1"/>
        </w:rPr>
        <w:t>Формирование и развитие связной речи</w:t>
      </w:r>
      <w:r>
        <w:rPr>
          <w:rFonts w:ascii="Times New Roman" w:eastAsia="Times New Roman" w:hAnsi="Times New Roman" w:cs="Times New Roman"/>
          <w:bCs/>
          <w:sz w:val="28"/>
          <w:szCs w:val="28"/>
          <w:bdr w:val="none" w:sz="0" w:space="0" w:color="auto" w:frame="1"/>
        </w:rPr>
        <w:t>»</w:t>
      </w:r>
      <w:r w:rsidRPr="0032751F">
        <w:rPr>
          <w:rFonts w:ascii="Times New Roman" w:eastAsia="Times New Roman" w:hAnsi="Times New Roman" w:cs="Times New Roman"/>
          <w:bCs/>
          <w:sz w:val="28"/>
          <w:szCs w:val="28"/>
          <w:bdr w:val="none" w:sz="0" w:space="0" w:color="auto" w:frame="1"/>
        </w:rPr>
        <w:t xml:space="preserve"> ООО «Издательство ГНОМ и Д», 2001</w:t>
      </w:r>
    </w:p>
    <w:p w:rsidR="00381F9E" w:rsidRPr="0032751F" w:rsidRDefault="00381F9E" w:rsidP="00381F9E">
      <w:pPr>
        <w:numPr>
          <w:ilvl w:val="0"/>
          <w:numId w:val="24"/>
        </w:numPr>
        <w:spacing w:before="100" w:beforeAutospacing="1" w:after="0" w:line="240" w:lineRule="auto"/>
        <w:jc w:val="both"/>
        <w:rPr>
          <w:rFonts w:ascii="Times New Roman" w:eastAsia="Times New Roman" w:hAnsi="Times New Roman" w:cs="Times New Roman"/>
          <w:sz w:val="28"/>
          <w:szCs w:val="28"/>
        </w:rPr>
      </w:pPr>
      <w:proofErr w:type="spellStart"/>
      <w:r w:rsidRPr="0032751F">
        <w:rPr>
          <w:rFonts w:ascii="Times New Roman" w:eastAsia="Times New Roman" w:hAnsi="Times New Roman" w:cs="Times New Roman"/>
          <w:sz w:val="28"/>
          <w:szCs w:val="28"/>
        </w:rPr>
        <w:t>Фалькович</w:t>
      </w:r>
      <w:proofErr w:type="spellEnd"/>
      <w:r w:rsidRPr="0032751F">
        <w:rPr>
          <w:rFonts w:ascii="Times New Roman" w:eastAsia="Times New Roman" w:hAnsi="Times New Roman" w:cs="Times New Roman"/>
          <w:sz w:val="28"/>
          <w:szCs w:val="28"/>
        </w:rPr>
        <w:t xml:space="preserve">, Т. А., </w:t>
      </w:r>
      <w:proofErr w:type="spellStart"/>
      <w:r w:rsidRPr="0032751F">
        <w:rPr>
          <w:rFonts w:ascii="Times New Roman" w:eastAsia="Times New Roman" w:hAnsi="Times New Roman" w:cs="Times New Roman"/>
          <w:sz w:val="28"/>
          <w:szCs w:val="28"/>
        </w:rPr>
        <w:t>Барылкина</w:t>
      </w:r>
      <w:proofErr w:type="spellEnd"/>
      <w:r w:rsidRPr="0032751F">
        <w:rPr>
          <w:rFonts w:ascii="Times New Roman" w:eastAsia="Times New Roman" w:hAnsi="Times New Roman" w:cs="Times New Roman"/>
          <w:sz w:val="28"/>
          <w:szCs w:val="28"/>
        </w:rPr>
        <w:t xml:space="preserve">, Л.П. </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Развитие речи, подготовка к освоению письма</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 Москва “ВАКО”, 2005.</w:t>
      </w:r>
    </w:p>
    <w:p w:rsidR="00381F9E" w:rsidRPr="0032751F" w:rsidRDefault="00381F9E" w:rsidP="00381F9E">
      <w:pPr>
        <w:pStyle w:val="a5"/>
        <w:numPr>
          <w:ilvl w:val="0"/>
          <w:numId w:val="24"/>
        </w:numPr>
        <w:spacing w:after="0" w:line="240" w:lineRule="auto"/>
        <w:jc w:val="both"/>
        <w:textAlignment w:val="baseline"/>
        <w:rPr>
          <w:rFonts w:ascii="Times New Roman" w:eastAsia="Times New Roman" w:hAnsi="Times New Roman" w:cs="Times New Roman"/>
          <w:bCs/>
          <w:sz w:val="28"/>
          <w:szCs w:val="28"/>
          <w:bdr w:val="none" w:sz="0" w:space="0" w:color="auto" w:frame="1"/>
        </w:rPr>
      </w:pPr>
      <w:r w:rsidRPr="0032751F">
        <w:rPr>
          <w:rFonts w:ascii="Times New Roman" w:eastAsia="Times New Roman" w:hAnsi="Times New Roman" w:cs="Times New Roman"/>
          <w:bCs/>
          <w:sz w:val="28"/>
          <w:szCs w:val="28"/>
          <w:bdr w:val="none" w:sz="0" w:space="0" w:color="auto" w:frame="1"/>
        </w:rPr>
        <w:t xml:space="preserve">  Ушакова О. С., Сохин Ф. А. </w:t>
      </w:r>
      <w:r>
        <w:rPr>
          <w:rFonts w:ascii="Times New Roman" w:eastAsia="Times New Roman" w:hAnsi="Times New Roman" w:cs="Times New Roman"/>
          <w:bCs/>
          <w:sz w:val="28"/>
          <w:szCs w:val="28"/>
          <w:bdr w:val="none" w:sz="0" w:space="0" w:color="auto" w:frame="1"/>
        </w:rPr>
        <w:t>«</w:t>
      </w:r>
      <w:r w:rsidRPr="0032751F">
        <w:rPr>
          <w:rFonts w:ascii="Times New Roman" w:eastAsia="Times New Roman" w:hAnsi="Times New Roman" w:cs="Times New Roman"/>
          <w:bCs/>
          <w:sz w:val="28"/>
          <w:szCs w:val="28"/>
          <w:bdr w:val="none" w:sz="0" w:space="0" w:color="auto" w:frame="1"/>
        </w:rPr>
        <w:t>Занятия по развитию речи в детском саду</w:t>
      </w:r>
      <w:r>
        <w:rPr>
          <w:rFonts w:ascii="Times New Roman" w:eastAsia="Times New Roman" w:hAnsi="Times New Roman" w:cs="Times New Roman"/>
          <w:bCs/>
          <w:sz w:val="28"/>
          <w:szCs w:val="28"/>
          <w:bdr w:val="none" w:sz="0" w:space="0" w:color="auto" w:frame="1"/>
        </w:rPr>
        <w:t>»</w:t>
      </w:r>
      <w:r w:rsidRPr="0032751F">
        <w:rPr>
          <w:rFonts w:ascii="Times New Roman" w:eastAsia="Times New Roman" w:hAnsi="Times New Roman" w:cs="Times New Roman"/>
          <w:bCs/>
          <w:sz w:val="28"/>
          <w:szCs w:val="28"/>
          <w:bdr w:val="none" w:sz="0" w:space="0" w:color="auto" w:frame="1"/>
        </w:rPr>
        <w:t xml:space="preserve"> М.: Просвещение, 1993</w:t>
      </w:r>
    </w:p>
    <w:p w:rsidR="00381F9E" w:rsidRPr="0032751F" w:rsidRDefault="00381F9E" w:rsidP="00381F9E">
      <w:pPr>
        <w:numPr>
          <w:ilvl w:val="0"/>
          <w:numId w:val="24"/>
        </w:numPr>
        <w:spacing w:before="100" w:beforeAutospacing="1" w:after="0" w:line="240" w:lineRule="auto"/>
        <w:jc w:val="both"/>
        <w:rPr>
          <w:rFonts w:ascii="Times New Roman" w:eastAsia="Times New Roman" w:hAnsi="Times New Roman" w:cs="Times New Roman"/>
          <w:sz w:val="28"/>
          <w:szCs w:val="28"/>
        </w:rPr>
      </w:pPr>
      <w:proofErr w:type="gramStart"/>
      <w:r w:rsidRPr="0032751F">
        <w:rPr>
          <w:rFonts w:ascii="Times New Roman" w:eastAsia="Times New Roman" w:hAnsi="Times New Roman" w:cs="Times New Roman"/>
          <w:sz w:val="28"/>
          <w:szCs w:val="28"/>
        </w:rPr>
        <w:t>Широких</w:t>
      </w:r>
      <w:proofErr w:type="gramEnd"/>
      <w:r w:rsidRPr="0032751F">
        <w:rPr>
          <w:rFonts w:ascii="Times New Roman" w:eastAsia="Times New Roman" w:hAnsi="Times New Roman" w:cs="Times New Roman"/>
          <w:sz w:val="28"/>
          <w:szCs w:val="28"/>
        </w:rPr>
        <w:t xml:space="preserve"> Т. Д. </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Учим стихи – развиваем память</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 xml:space="preserve"> / Ребёнок в детском саду. 2004. №2. С.59-62.</w:t>
      </w:r>
    </w:p>
    <w:p w:rsidR="00381F9E" w:rsidRDefault="00381F9E" w:rsidP="00381F9E">
      <w:pPr>
        <w:numPr>
          <w:ilvl w:val="0"/>
          <w:numId w:val="24"/>
        </w:numPr>
        <w:spacing w:before="100" w:beforeAutospacing="1" w:after="0" w:line="240" w:lineRule="auto"/>
        <w:jc w:val="both"/>
        <w:rPr>
          <w:rFonts w:ascii="Times New Roman" w:eastAsia="Times New Roman" w:hAnsi="Times New Roman" w:cs="Times New Roman"/>
          <w:sz w:val="28"/>
          <w:szCs w:val="28"/>
        </w:rPr>
      </w:pPr>
      <w:r w:rsidRPr="0032751F">
        <w:rPr>
          <w:rFonts w:ascii="Times New Roman" w:eastAsia="Times New Roman" w:hAnsi="Times New Roman" w:cs="Times New Roman"/>
          <w:sz w:val="28"/>
          <w:szCs w:val="28"/>
        </w:rPr>
        <w:t xml:space="preserve">Шорыгина, Т. А. </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Стихи и сказки о родной природе</w:t>
      </w:r>
      <w:r>
        <w:rPr>
          <w:rFonts w:ascii="Times New Roman" w:eastAsia="Times New Roman" w:hAnsi="Times New Roman" w:cs="Times New Roman"/>
          <w:sz w:val="28"/>
          <w:szCs w:val="28"/>
        </w:rPr>
        <w:t>»</w:t>
      </w:r>
      <w:r w:rsidRPr="0032751F">
        <w:rPr>
          <w:rFonts w:ascii="Times New Roman" w:eastAsia="Times New Roman" w:hAnsi="Times New Roman" w:cs="Times New Roman"/>
          <w:sz w:val="28"/>
          <w:szCs w:val="28"/>
        </w:rPr>
        <w:t>. Москва, 2005.</w:t>
      </w:r>
    </w:p>
    <w:p w:rsidR="00381F9E" w:rsidRPr="0032751F" w:rsidRDefault="00381F9E" w:rsidP="00381F9E">
      <w:pPr>
        <w:spacing w:before="100" w:beforeAutospacing="1" w:after="0" w:line="240" w:lineRule="auto"/>
        <w:jc w:val="both"/>
        <w:rPr>
          <w:rFonts w:ascii="Times New Roman" w:eastAsia="Times New Roman" w:hAnsi="Times New Roman" w:cs="Times New Roman"/>
          <w:sz w:val="28"/>
          <w:szCs w:val="28"/>
        </w:rPr>
      </w:pPr>
    </w:p>
    <w:p w:rsidR="00381F9E" w:rsidRDefault="00381F9E" w:rsidP="00381F9E">
      <w:pPr>
        <w:jc w:val="center"/>
        <w:rPr>
          <w:rFonts w:ascii="Times New Roman" w:hAnsi="Times New Roman" w:cs="Times New Roman"/>
          <w:sz w:val="56"/>
          <w:szCs w:val="56"/>
        </w:rPr>
      </w:pPr>
    </w:p>
    <w:p w:rsidR="00381F9E" w:rsidRDefault="00381F9E" w:rsidP="00381F9E">
      <w:pPr>
        <w:jc w:val="center"/>
        <w:rPr>
          <w:rFonts w:ascii="Times New Roman" w:hAnsi="Times New Roman" w:cs="Times New Roman"/>
          <w:sz w:val="56"/>
          <w:szCs w:val="56"/>
        </w:rPr>
      </w:pPr>
    </w:p>
    <w:p w:rsidR="00381F9E" w:rsidRDefault="00381F9E" w:rsidP="00381F9E">
      <w:pPr>
        <w:jc w:val="center"/>
        <w:rPr>
          <w:rFonts w:ascii="Times New Roman" w:hAnsi="Times New Roman" w:cs="Times New Roman"/>
          <w:sz w:val="56"/>
          <w:szCs w:val="56"/>
        </w:rPr>
      </w:pPr>
    </w:p>
    <w:p w:rsidR="00381F9E" w:rsidRDefault="00381F9E" w:rsidP="00381F9E">
      <w:pPr>
        <w:jc w:val="center"/>
        <w:rPr>
          <w:rFonts w:ascii="Times New Roman" w:hAnsi="Times New Roman" w:cs="Times New Roman"/>
          <w:sz w:val="56"/>
          <w:szCs w:val="56"/>
        </w:rPr>
      </w:pPr>
    </w:p>
    <w:p w:rsidR="00381F9E" w:rsidRDefault="00381F9E" w:rsidP="00381F9E">
      <w:pPr>
        <w:jc w:val="center"/>
        <w:rPr>
          <w:rFonts w:ascii="Times New Roman" w:hAnsi="Times New Roman" w:cs="Times New Roman"/>
          <w:sz w:val="56"/>
          <w:szCs w:val="56"/>
        </w:rPr>
      </w:pPr>
      <w:r w:rsidRPr="004250CF">
        <w:rPr>
          <w:rFonts w:ascii="Times New Roman" w:hAnsi="Times New Roman" w:cs="Times New Roman"/>
          <w:sz w:val="56"/>
          <w:szCs w:val="56"/>
        </w:rPr>
        <w:t xml:space="preserve">ПРИЛОЖЕНИЕ </w:t>
      </w:r>
    </w:p>
    <w:p w:rsidR="00381F9E" w:rsidRDefault="00381F9E" w:rsidP="00381F9E">
      <w:pPr>
        <w:jc w:val="center"/>
        <w:rPr>
          <w:rFonts w:ascii="Times New Roman" w:hAnsi="Times New Roman" w:cs="Times New Roman"/>
          <w:sz w:val="56"/>
          <w:szCs w:val="56"/>
        </w:rPr>
      </w:pPr>
    </w:p>
    <w:p w:rsidR="00381F9E" w:rsidRPr="004250CF" w:rsidRDefault="00381F9E" w:rsidP="00381F9E">
      <w:pPr>
        <w:jc w:val="center"/>
        <w:rPr>
          <w:rFonts w:ascii="Times New Roman" w:hAnsi="Times New Roman" w:cs="Times New Roman"/>
          <w:sz w:val="56"/>
          <w:szCs w:val="56"/>
        </w:rPr>
      </w:pPr>
      <w:r w:rsidRPr="004250CF">
        <w:rPr>
          <w:rFonts w:ascii="Times New Roman" w:hAnsi="Times New Roman" w:cs="Times New Roman"/>
          <w:sz w:val="56"/>
          <w:szCs w:val="56"/>
        </w:rPr>
        <w:t>В  ПОМОЩЬ ПЕДАГОГАМ</w:t>
      </w:r>
    </w:p>
    <w:p w:rsidR="00381F9E" w:rsidRPr="004250CF" w:rsidRDefault="00381F9E" w:rsidP="00381F9E">
      <w:pPr>
        <w:jc w:val="center"/>
        <w:rPr>
          <w:sz w:val="56"/>
          <w:szCs w:val="56"/>
        </w:rPr>
      </w:pPr>
    </w:p>
    <w:p w:rsidR="00491EC9" w:rsidRDefault="00491EC9"/>
    <w:p w:rsidR="00381F9E" w:rsidRDefault="00381F9E"/>
    <w:p w:rsidR="00381F9E" w:rsidRDefault="00381F9E"/>
    <w:p w:rsidR="00381F9E" w:rsidRDefault="00381F9E"/>
    <w:p w:rsidR="00381F9E" w:rsidRDefault="00381F9E"/>
    <w:p w:rsidR="00381F9E" w:rsidRDefault="00381F9E"/>
    <w:p w:rsidR="00381F9E" w:rsidRDefault="00381F9E"/>
    <w:p w:rsidR="00381F9E" w:rsidRDefault="00381F9E"/>
    <w:p w:rsidR="00381F9E" w:rsidRDefault="00381F9E"/>
    <w:p w:rsidR="00381F9E" w:rsidRDefault="00381F9E"/>
    <w:p w:rsidR="00381F9E" w:rsidRDefault="00381F9E"/>
    <w:p w:rsidR="00381F9E" w:rsidRDefault="00381F9E"/>
    <w:p w:rsidR="000D0B50" w:rsidRDefault="000D0B50" w:rsidP="00381F9E">
      <w:pPr>
        <w:spacing w:after="0" w:line="240" w:lineRule="auto"/>
        <w:jc w:val="center"/>
        <w:rPr>
          <w:rFonts w:ascii="Times New Roman" w:eastAsia="Times New Roman" w:hAnsi="Times New Roman" w:cs="Times New Roman"/>
          <w:b/>
          <w:bCs/>
          <w:sz w:val="32"/>
          <w:szCs w:val="32"/>
        </w:rPr>
      </w:pPr>
    </w:p>
    <w:p w:rsidR="000D0B50" w:rsidRDefault="000D0B50" w:rsidP="00381F9E">
      <w:pPr>
        <w:spacing w:after="0" w:line="240" w:lineRule="auto"/>
        <w:jc w:val="center"/>
        <w:rPr>
          <w:rFonts w:ascii="Times New Roman" w:eastAsia="Times New Roman" w:hAnsi="Times New Roman" w:cs="Times New Roman"/>
          <w:b/>
          <w:bCs/>
          <w:sz w:val="32"/>
          <w:szCs w:val="32"/>
        </w:rPr>
      </w:pPr>
    </w:p>
    <w:p w:rsidR="000D0B50" w:rsidRDefault="000D0B50" w:rsidP="00381F9E">
      <w:pPr>
        <w:spacing w:after="0" w:line="240" w:lineRule="auto"/>
        <w:jc w:val="center"/>
        <w:rPr>
          <w:rFonts w:ascii="Times New Roman" w:eastAsia="Times New Roman" w:hAnsi="Times New Roman" w:cs="Times New Roman"/>
          <w:b/>
          <w:bCs/>
          <w:sz w:val="32"/>
          <w:szCs w:val="32"/>
        </w:rPr>
      </w:pPr>
    </w:p>
    <w:p w:rsidR="00381F9E" w:rsidRPr="006D5E51" w:rsidRDefault="00381F9E" w:rsidP="00381F9E">
      <w:pPr>
        <w:spacing w:after="0" w:line="240" w:lineRule="auto"/>
        <w:jc w:val="center"/>
        <w:rPr>
          <w:rFonts w:ascii="Times New Roman" w:eastAsia="Times New Roman" w:hAnsi="Times New Roman" w:cs="Times New Roman"/>
          <w:b/>
          <w:bCs/>
          <w:sz w:val="32"/>
          <w:szCs w:val="32"/>
        </w:rPr>
      </w:pPr>
      <w:r w:rsidRPr="006D5E51">
        <w:rPr>
          <w:rFonts w:ascii="Times New Roman" w:eastAsia="Times New Roman" w:hAnsi="Times New Roman" w:cs="Times New Roman"/>
          <w:b/>
          <w:bCs/>
          <w:sz w:val="32"/>
          <w:szCs w:val="32"/>
        </w:rPr>
        <w:t xml:space="preserve">Рассказываем  сказку  по  </w:t>
      </w:r>
      <w:proofErr w:type="spellStart"/>
      <w:r w:rsidRPr="006D5E51">
        <w:rPr>
          <w:rFonts w:ascii="Times New Roman" w:eastAsia="Times New Roman" w:hAnsi="Times New Roman" w:cs="Times New Roman"/>
          <w:b/>
          <w:bCs/>
          <w:sz w:val="32"/>
          <w:szCs w:val="32"/>
        </w:rPr>
        <w:t>мнемотаблицам</w:t>
      </w:r>
      <w:proofErr w:type="spellEnd"/>
      <w:r w:rsidRPr="006D5E51">
        <w:rPr>
          <w:rFonts w:ascii="Times New Roman" w:eastAsia="Times New Roman" w:hAnsi="Times New Roman" w:cs="Times New Roman"/>
          <w:b/>
          <w:bCs/>
          <w:sz w:val="32"/>
          <w:szCs w:val="32"/>
        </w:rPr>
        <w:t>.</w:t>
      </w:r>
    </w:p>
    <w:p w:rsidR="00381F9E" w:rsidRDefault="00381F9E" w:rsidP="00381F9E">
      <w:pPr>
        <w:spacing w:after="0" w:line="240" w:lineRule="auto"/>
        <w:rPr>
          <w:rFonts w:ascii="Times New Roman" w:eastAsia="Times New Roman" w:hAnsi="Times New Roman" w:cs="Times New Roman"/>
          <w:bCs/>
          <w:sz w:val="28"/>
          <w:szCs w:val="28"/>
        </w:rPr>
      </w:pPr>
    </w:p>
    <w:p w:rsidR="00381F9E" w:rsidRDefault="00381F9E" w:rsidP="00381F9E">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580C33">
        <w:rPr>
          <w:rFonts w:ascii="Times New Roman" w:eastAsia="Times New Roman" w:hAnsi="Times New Roman" w:cs="Times New Roman"/>
          <w:bCs/>
          <w:sz w:val="28"/>
          <w:szCs w:val="28"/>
        </w:rPr>
        <w:t xml:space="preserve">Сказка играет особую роль в жизни ребенка. Через сказку дети знакомятся с окружающим миром, обучаются правильному звукопроизношению, выполняют различные игровые задания, способствующие интеллектуальному развитию. Ребенок сопереживает героям, разделяет их чувства, живет вместе с ними в мире сказки. </w:t>
      </w:r>
    </w:p>
    <w:p w:rsidR="00381F9E" w:rsidRPr="00580C33" w:rsidRDefault="00381F9E" w:rsidP="00381F9E">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w:t>
      </w:r>
      <w:r w:rsidRPr="00580C33">
        <w:rPr>
          <w:rFonts w:ascii="Times New Roman" w:eastAsia="Times New Roman" w:hAnsi="Times New Roman" w:cs="Times New Roman"/>
          <w:bCs/>
          <w:sz w:val="28"/>
          <w:szCs w:val="28"/>
        </w:rPr>
        <w:t xml:space="preserve">собое место в работе с детьми мы отводим </w:t>
      </w:r>
      <w:proofErr w:type="spellStart"/>
      <w:r w:rsidRPr="00580C33">
        <w:rPr>
          <w:rFonts w:ascii="Times New Roman" w:eastAsia="Times New Roman" w:hAnsi="Times New Roman" w:cs="Times New Roman"/>
          <w:bCs/>
          <w:sz w:val="28"/>
          <w:szCs w:val="28"/>
        </w:rPr>
        <w:t>мнемотаблицам</w:t>
      </w:r>
      <w:proofErr w:type="spellEnd"/>
      <w:r w:rsidRPr="00580C33">
        <w:rPr>
          <w:rFonts w:ascii="Times New Roman" w:eastAsia="Times New Roman" w:hAnsi="Times New Roman" w:cs="Times New Roman"/>
          <w:bCs/>
          <w:sz w:val="28"/>
          <w:szCs w:val="28"/>
        </w:rPr>
        <w:t xml:space="preserve">. </w:t>
      </w:r>
      <w:r w:rsidRPr="00580C33">
        <w:rPr>
          <w:rFonts w:ascii="Times New Roman" w:eastAsia="Times New Roman" w:hAnsi="Times New Roman" w:cs="Times New Roman"/>
          <w:bCs/>
          <w:sz w:val="28"/>
          <w:szCs w:val="28"/>
        </w:rPr>
        <w:br/>
        <w:t xml:space="preserve">Работа по </w:t>
      </w:r>
      <w:proofErr w:type="spellStart"/>
      <w:r w:rsidRPr="00580C33">
        <w:rPr>
          <w:rFonts w:ascii="Times New Roman" w:eastAsia="Times New Roman" w:hAnsi="Times New Roman" w:cs="Times New Roman"/>
          <w:bCs/>
          <w:sz w:val="28"/>
          <w:szCs w:val="28"/>
        </w:rPr>
        <w:t>мнемотаблице</w:t>
      </w:r>
      <w:proofErr w:type="spellEnd"/>
      <w:r w:rsidRPr="00580C33">
        <w:rPr>
          <w:rFonts w:ascii="Times New Roman" w:eastAsia="Times New Roman" w:hAnsi="Times New Roman" w:cs="Times New Roman"/>
          <w:bCs/>
          <w:sz w:val="28"/>
          <w:szCs w:val="28"/>
        </w:rPr>
        <w:t xml:space="preserve"> состоит из пяти этапов: </w:t>
      </w:r>
    </w:p>
    <w:p w:rsidR="00381F9E" w:rsidRPr="00580C33" w:rsidRDefault="00381F9E" w:rsidP="00381F9E">
      <w:pPr>
        <w:spacing w:after="0" w:line="240" w:lineRule="auto"/>
        <w:ind w:left="720"/>
        <w:rPr>
          <w:rFonts w:ascii="Times New Roman" w:eastAsia="Times New Roman" w:hAnsi="Times New Roman" w:cs="Times New Roman"/>
          <w:bCs/>
          <w:sz w:val="28"/>
          <w:szCs w:val="28"/>
        </w:rPr>
      </w:pPr>
      <w:r w:rsidRPr="00580C33">
        <w:rPr>
          <w:rFonts w:ascii="Times New Roman" w:eastAsia="Times New Roman" w:hAnsi="Times New Roman" w:cs="Times New Roman"/>
          <w:bCs/>
          <w:sz w:val="28"/>
          <w:szCs w:val="28"/>
        </w:rPr>
        <w:t xml:space="preserve">1. Рассматривание таблицы и разбор того, что на ней изображено. </w:t>
      </w:r>
      <w:r w:rsidRPr="00580C33">
        <w:rPr>
          <w:rFonts w:ascii="Times New Roman" w:eastAsia="Times New Roman" w:hAnsi="Times New Roman" w:cs="Times New Roman"/>
          <w:bCs/>
          <w:sz w:val="28"/>
          <w:szCs w:val="28"/>
        </w:rPr>
        <w:br/>
        <w:t xml:space="preserve">2. Преобразование из абстрактных символов в образы. </w:t>
      </w:r>
      <w:r w:rsidRPr="00580C33">
        <w:rPr>
          <w:rFonts w:ascii="Times New Roman" w:eastAsia="Times New Roman" w:hAnsi="Times New Roman" w:cs="Times New Roman"/>
          <w:bCs/>
          <w:sz w:val="28"/>
          <w:szCs w:val="28"/>
        </w:rPr>
        <w:br/>
        <w:t xml:space="preserve">3. Пересказ сказки с опорой на символы (образы). </w:t>
      </w:r>
      <w:r w:rsidRPr="00580C33">
        <w:rPr>
          <w:rFonts w:ascii="Times New Roman" w:eastAsia="Times New Roman" w:hAnsi="Times New Roman" w:cs="Times New Roman"/>
          <w:bCs/>
          <w:sz w:val="28"/>
          <w:szCs w:val="28"/>
        </w:rPr>
        <w:br/>
        <w:t xml:space="preserve">4. Делается графическая зарисовка </w:t>
      </w:r>
      <w:proofErr w:type="spellStart"/>
      <w:r w:rsidRPr="00580C33">
        <w:rPr>
          <w:rFonts w:ascii="Times New Roman" w:eastAsia="Times New Roman" w:hAnsi="Times New Roman" w:cs="Times New Roman"/>
          <w:bCs/>
          <w:sz w:val="28"/>
          <w:szCs w:val="28"/>
        </w:rPr>
        <w:t>мнемотаблицы</w:t>
      </w:r>
      <w:proofErr w:type="spellEnd"/>
      <w:r w:rsidRPr="00580C33">
        <w:rPr>
          <w:rFonts w:ascii="Times New Roman" w:eastAsia="Times New Roman" w:hAnsi="Times New Roman" w:cs="Times New Roman"/>
          <w:bCs/>
          <w:sz w:val="28"/>
          <w:szCs w:val="28"/>
        </w:rPr>
        <w:t xml:space="preserve">. </w:t>
      </w:r>
      <w:r w:rsidRPr="00580C33">
        <w:rPr>
          <w:rFonts w:ascii="Times New Roman" w:eastAsia="Times New Roman" w:hAnsi="Times New Roman" w:cs="Times New Roman"/>
          <w:bCs/>
          <w:sz w:val="28"/>
          <w:szCs w:val="28"/>
        </w:rPr>
        <w:br/>
        <w:t xml:space="preserve">5. Таблица воспроизводиться ребенком при ее показе ему. </w:t>
      </w:r>
    </w:p>
    <w:p w:rsidR="00381F9E" w:rsidRPr="00580C33" w:rsidRDefault="00381F9E" w:rsidP="00381F9E">
      <w:pPr>
        <w:spacing w:after="0" w:line="240" w:lineRule="auto"/>
        <w:rPr>
          <w:rFonts w:ascii="Times New Roman" w:eastAsia="Times New Roman" w:hAnsi="Times New Roman" w:cs="Times New Roman"/>
          <w:bCs/>
          <w:sz w:val="28"/>
          <w:szCs w:val="28"/>
        </w:rPr>
      </w:pPr>
      <w:r w:rsidRPr="00580C33">
        <w:rPr>
          <w:rFonts w:ascii="Times New Roman" w:eastAsia="Times New Roman" w:hAnsi="Times New Roman" w:cs="Times New Roman"/>
          <w:bCs/>
          <w:sz w:val="28"/>
          <w:szCs w:val="28"/>
        </w:rPr>
        <w:t xml:space="preserve">В тематические рамки сказки включается несколько занятий. Занятия в свою очередь, содержат несколько игровых заданий и исследований. Занятия носят комплексный характер и направлены на развитие у детей речевой и психической деятельности: запоминание </w:t>
      </w:r>
      <w:proofErr w:type="spellStart"/>
      <w:r w:rsidRPr="00580C33">
        <w:rPr>
          <w:rFonts w:ascii="Times New Roman" w:eastAsia="Times New Roman" w:hAnsi="Times New Roman" w:cs="Times New Roman"/>
          <w:bCs/>
          <w:sz w:val="28"/>
          <w:szCs w:val="28"/>
        </w:rPr>
        <w:t>мнемотаблиц</w:t>
      </w:r>
      <w:proofErr w:type="spellEnd"/>
      <w:r w:rsidRPr="00580C33">
        <w:rPr>
          <w:rFonts w:ascii="Times New Roman" w:eastAsia="Times New Roman" w:hAnsi="Times New Roman" w:cs="Times New Roman"/>
          <w:bCs/>
          <w:sz w:val="28"/>
          <w:szCs w:val="28"/>
        </w:rPr>
        <w:t xml:space="preserve"> развивает зрительную память, внимание; заучивание стихов, </w:t>
      </w:r>
      <w:proofErr w:type="spellStart"/>
      <w:r w:rsidRPr="00580C33">
        <w:rPr>
          <w:rFonts w:ascii="Times New Roman" w:eastAsia="Times New Roman" w:hAnsi="Times New Roman" w:cs="Times New Roman"/>
          <w:bCs/>
          <w:sz w:val="28"/>
          <w:szCs w:val="28"/>
        </w:rPr>
        <w:t>потешек</w:t>
      </w:r>
      <w:proofErr w:type="spellEnd"/>
      <w:r w:rsidRPr="00580C33">
        <w:rPr>
          <w:rFonts w:ascii="Times New Roman" w:eastAsia="Times New Roman" w:hAnsi="Times New Roman" w:cs="Times New Roman"/>
          <w:bCs/>
          <w:sz w:val="28"/>
          <w:szCs w:val="28"/>
        </w:rPr>
        <w:t xml:space="preserve"> развивает слуховую память; обыгрывание сказки – память и мышление. </w:t>
      </w:r>
    </w:p>
    <w:p w:rsidR="00381F9E" w:rsidRDefault="00381F9E" w:rsidP="00381F9E">
      <w:pPr>
        <w:spacing w:after="0" w:line="240" w:lineRule="auto"/>
        <w:jc w:val="center"/>
        <w:rPr>
          <w:rFonts w:ascii="Times New Roman" w:eastAsia="Times New Roman" w:hAnsi="Times New Roman" w:cs="Times New Roman"/>
          <w:bCs/>
          <w:i/>
          <w:iCs/>
          <w:sz w:val="28"/>
          <w:szCs w:val="28"/>
        </w:rPr>
      </w:pPr>
    </w:p>
    <w:p w:rsidR="00381F9E" w:rsidRPr="00580C33" w:rsidRDefault="00381F9E" w:rsidP="00381F9E">
      <w:pPr>
        <w:spacing w:after="0" w:line="240" w:lineRule="auto"/>
        <w:jc w:val="center"/>
        <w:rPr>
          <w:rFonts w:ascii="Times New Roman" w:eastAsia="Times New Roman" w:hAnsi="Times New Roman" w:cs="Times New Roman"/>
          <w:bCs/>
          <w:sz w:val="28"/>
          <w:szCs w:val="28"/>
        </w:rPr>
      </w:pPr>
      <w:proofErr w:type="spellStart"/>
      <w:r w:rsidRPr="00580C33">
        <w:rPr>
          <w:rFonts w:ascii="Times New Roman" w:eastAsia="Times New Roman" w:hAnsi="Times New Roman" w:cs="Times New Roman"/>
          <w:bCs/>
          <w:i/>
          <w:iCs/>
          <w:sz w:val="28"/>
          <w:szCs w:val="28"/>
        </w:rPr>
        <w:t>Мнемотаблицы</w:t>
      </w:r>
      <w:proofErr w:type="spellEnd"/>
      <w:r w:rsidRPr="00580C33">
        <w:rPr>
          <w:rFonts w:ascii="Times New Roman" w:eastAsia="Times New Roman" w:hAnsi="Times New Roman" w:cs="Times New Roman"/>
          <w:bCs/>
          <w:i/>
          <w:iCs/>
          <w:sz w:val="28"/>
          <w:szCs w:val="28"/>
        </w:rPr>
        <w:t xml:space="preserve"> </w:t>
      </w:r>
      <w:r w:rsidRPr="00580C33">
        <w:rPr>
          <w:rFonts w:ascii="Times New Roman" w:eastAsia="Times New Roman" w:hAnsi="Times New Roman" w:cs="Times New Roman"/>
          <w:bCs/>
          <w:sz w:val="28"/>
          <w:szCs w:val="28"/>
        </w:rPr>
        <w:t>к русским народным сказкам</w:t>
      </w: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2838"/>
        <w:gridCol w:w="2824"/>
        <w:gridCol w:w="2839"/>
      </w:tblGrid>
      <w:tr w:rsidR="00381F9E" w:rsidRPr="00F845F0" w:rsidTr="004C320E">
        <w:trPr>
          <w:trHeight w:val="1875"/>
          <w:tblCellSpacing w:w="15" w:type="dxa"/>
          <w:jc w:val="center"/>
        </w:trPr>
        <w:tc>
          <w:tcPr>
            <w:tcW w:w="1500" w:type="pct"/>
            <w:vAlign w:val="center"/>
            <w:hideMark/>
          </w:tcPr>
          <w:p w:rsidR="00381F9E" w:rsidRPr="00F845F0" w:rsidRDefault="00381F9E" w:rsidP="004C320E">
            <w:pPr>
              <w:spacing w:after="0" w:line="240" w:lineRule="auto"/>
              <w:jc w:val="center"/>
              <w:rPr>
                <w:rFonts w:ascii="Times New Roman" w:eastAsia="Times New Roman" w:hAnsi="Times New Roman" w:cs="Times New Roman"/>
                <w:bCs/>
                <w:sz w:val="24"/>
                <w:szCs w:val="24"/>
              </w:rPr>
            </w:pPr>
            <w:r w:rsidRPr="00F845F0">
              <w:rPr>
                <w:rFonts w:ascii="Times New Roman" w:eastAsia="Times New Roman" w:hAnsi="Times New Roman" w:cs="Times New Roman"/>
                <w:bCs/>
                <w:noProof/>
                <w:sz w:val="24"/>
                <w:szCs w:val="24"/>
              </w:rPr>
              <w:drawing>
                <wp:inline distT="0" distB="0" distL="0" distR="0">
                  <wp:extent cx="1524000" cy="1524000"/>
                  <wp:effectExtent l="19050" t="0" r="0" b="0"/>
                  <wp:docPr id="47" name="Рисунок 496" descr="мнемотабл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мнемотаблица"/>
                          <pic:cNvPicPr>
                            <a:picLocks noChangeAspect="1" noChangeArrowheads="1"/>
                          </pic:cNvPicPr>
                        </pic:nvPicPr>
                        <pic:blipFill>
                          <a:blip r:embed="rId56"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r w:rsidRPr="00F845F0">
              <w:rPr>
                <w:rFonts w:ascii="Times New Roman" w:eastAsia="Times New Roman" w:hAnsi="Times New Roman" w:cs="Times New Roman"/>
                <w:bCs/>
                <w:sz w:val="24"/>
                <w:szCs w:val="24"/>
              </w:rPr>
              <w:t>Три медведя</w:t>
            </w:r>
          </w:p>
        </w:tc>
        <w:tc>
          <w:tcPr>
            <w:tcW w:w="1500" w:type="pct"/>
            <w:vAlign w:val="center"/>
            <w:hideMark/>
          </w:tcPr>
          <w:p w:rsidR="00381F9E" w:rsidRPr="00F845F0" w:rsidRDefault="00381F9E" w:rsidP="004C320E">
            <w:pPr>
              <w:spacing w:after="0" w:line="240" w:lineRule="auto"/>
              <w:jc w:val="center"/>
              <w:rPr>
                <w:rFonts w:ascii="Times New Roman" w:eastAsia="Times New Roman" w:hAnsi="Times New Roman" w:cs="Times New Roman"/>
                <w:bCs/>
                <w:sz w:val="24"/>
                <w:szCs w:val="24"/>
              </w:rPr>
            </w:pPr>
            <w:r w:rsidRPr="00F845F0">
              <w:rPr>
                <w:rFonts w:ascii="Times New Roman" w:eastAsia="Times New Roman" w:hAnsi="Times New Roman" w:cs="Times New Roman"/>
                <w:bCs/>
                <w:noProof/>
                <w:sz w:val="24"/>
                <w:szCs w:val="24"/>
              </w:rPr>
              <w:drawing>
                <wp:inline distT="0" distB="0" distL="0" distR="0">
                  <wp:extent cx="1714500" cy="1714500"/>
                  <wp:effectExtent l="19050" t="0" r="0" b="0"/>
                  <wp:docPr id="497" name="Рисунок 497" descr="мнемотабл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мнемотаблица"/>
                          <pic:cNvPicPr>
                            <a:picLocks noChangeAspect="1" noChangeArrowheads="1"/>
                          </pic:cNvPicPr>
                        </pic:nvPicPr>
                        <pic:blipFill>
                          <a:blip r:embed="rId57"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r w:rsidRPr="00F845F0">
              <w:rPr>
                <w:rFonts w:ascii="Times New Roman" w:eastAsia="Times New Roman" w:hAnsi="Times New Roman" w:cs="Times New Roman"/>
                <w:bCs/>
                <w:sz w:val="24"/>
                <w:szCs w:val="24"/>
              </w:rPr>
              <w:t>Колобок</w:t>
            </w:r>
          </w:p>
        </w:tc>
        <w:tc>
          <w:tcPr>
            <w:tcW w:w="1500" w:type="pct"/>
            <w:vAlign w:val="center"/>
            <w:hideMark/>
          </w:tcPr>
          <w:p w:rsidR="00381F9E" w:rsidRPr="00F845F0" w:rsidRDefault="00381F9E" w:rsidP="004C320E">
            <w:pPr>
              <w:spacing w:after="0" w:line="240" w:lineRule="auto"/>
              <w:jc w:val="center"/>
              <w:rPr>
                <w:rFonts w:ascii="Times New Roman" w:eastAsia="Times New Roman" w:hAnsi="Times New Roman" w:cs="Times New Roman"/>
                <w:bCs/>
                <w:sz w:val="24"/>
                <w:szCs w:val="24"/>
              </w:rPr>
            </w:pPr>
            <w:r w:rsidRPr="00F845F0">
              <w:rPr>
                <w:rFonts w:ascii="Times New Roman" w:eastAsia="Times New Roman" w:hAnsi="Times New Roman" w:cs="Times New Roman"/>
                <w:bCs/>
                <w:noProof/>
                <w:sz w:val="24"/>
                <w:szCs w:val="24"/>
              </w:rPr>
              <w:drawing>
                <wp:inline distT="0" distB="0" distL="0" distR="0">
                  <wp:extent cx="1524000" cy="1524000"/>
                  <wp:effectExtent l="19050" t="0" r="0" b="0"/>
                  <wp:docPr id="498" name="Рисунок 498" descr="мнемотабл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мнемотаблица"/>
                          <pic:cNvPicPr>
                            <a:picLocks noChangeAspect="1" noChangeArrowheads="1"/>
                          </pic:cNvPicPr>
                        </pic:nvPicPr>
                        <pic:blipFill>
                          <a:blip r:embed="rId58"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r w:rsidRPr="00F845F0">
              <w:rPr>
                <w:rFonts w:ascii="Times New Roman" w:eastAsia="Times New Roman" w:hAnsi="Times New Roman" w:cs="Times New Roman"/>
                <w:bCs/>
                <w:sz w:val="24"/>
                <w:szCs w:val="24"/>
              </w:rPr>
              <w:t>Курочка Ряба</w:t>
            </w:r>
          </w:p>
        </w:tc>
      </w:tr>
    </w:tbl>
    <w:p w:rsidR="00381F9E" w:rsidRPr="00F845F0" w:rsidRDefault="00381F9E" w:rsidP="00381F9E">
      <w:pPr>
        <w:spacing w:after="0" w:line="240" w:lineRule="auto"/>
        <w:jc w:val="center"/>
        <w:rPr>
          <w:rFonts w:ascii="Times New Roman" w:eastAsia="Times New Roman" w:hAnsi="Times New Roman" w:cs="Times New Roman"/>
          <w:bCs/>
          <w:sz w:val="24"/>
          <w:szCs w:val="24"/>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2838"/>
        <w:gridCol w:w="2824"/>
        <w:gridCol w:w="2839"/>
      </w:tblGrid>
      <w:tr w:rsidR="00381F9E" w:rsidRPr="00F845F0" w:rsidTr="004C320E">
        <w:trPr>
          <w:trHeight w:val="1875"/>
          <w:tblCellSpacing w:w="15" w:type="dxa"/>
          <w:jc w:val="center"/>
        </w:trPr>
        <w:tc>
          <w:tcPr>
            <w:tcW w:w="1500" w:type="pct"/>
            <w:vAlign w:val="center"/>
            <w:hideMark/>
          </w:tcPr>
          <w:p w:rsidR="00381F9E" w:rsidRPr="00F845F0" w:rsidRDefault="00381F9E" w:rsidP="004C320E">
            <w:pPr>
              <w:spacing w:after="0" w:line="240" w:lineRule="auto"/>
              <w:jc w:val="center"/>
              <w:rPr>
                <w:rFonts w:ascii="Times New Roman" w:eastAsia="Times New Roman" w:hAnsi="Times New Roman" w:cs="Times New Roman"/>
                <w:bCs/>
                <w:sz w:val="24"/>
                <w:szCs w:val="24"/>
              </w:rPr>
            </w:pPr>
            <w:r w:rsidRPr="00F845F0">
              <w:rPr>
                <w:rFonts w:ascii="Times New Roman" w:eastAsia="Times New Roman" w:hAnsi="Times New Roman" w:cs="Times New Roman"/>
                <w:bCs/>
                <w:noProof/>
                <w:sz w:val="24"/>
                <w:szCs w:val="24"/>
              </w:rPr>
              <w:drawing>
                <wp:inline distT="0" distB="0" distL="0" distR="0">
                  <wp:extent cx="1524000" cy="1524000"/>
                  <wp:effectExtent l="19050" t="0" r="0" b="0"/>
                  <wp:docPr id="499" name="Рисунок 499" descr="мнемотабл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мнемотаблица"/>
                          <pic:cNvPicPr>
                            <a:picLocks noChangeAspect="1" noChangeArrowheads="1"/>
                          </pic:cNvPicPr>
                        </pic:nvPicPr>
                        <pic:blipFill>
                          <a:blip r:embed="rId59"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r w:rsidRPr="00F845F0">
              <w:rPr>
                <w:rFonts w:ascii="Times New Roman" w:eastAsia="Times New Roman" w:hAnsi="Times New Roman" w:cs="Times New Roman"/>
                <w:bCs/>
                <w:sz w:val="24"/>
                <w:szCs w:val="24"/>
              </w:rPr>
              <w:t>Лиса и Заяц</w:t>
            </w:r>
          </w:p>
        </w:tc>
        <w:tc>
          <w:tcPr>
            <w:tcW w:w="1500" w:type="pct"/>
            <w:vAlign w:val="center"/>
            <w:hideMark/>
          </w:tcPr>
          <w:p w:rsidR="00381F9E" w:rsidRPr="00F845F0" w:rsidRDefault="00381F9E" w:rsidP="004C320E">
            <w:pPr>
              <w:spacing w:after="0" w:line="240" w:lineRule="auto"/>
              <w:jc w:val="center"/>
              <w:rPr>
                <w:rFonts w:ascii="Times New Roman" w:eastAsia="Times New Roman" w:hAnsi="Times New Roman" w:cs="Times New Roman"/>
                <w:bCs/>
                <w:sz w:val="24"/>
                <w:szCs w:val="24"/>
              </w:rPr>
            </w:pPr>
            <w:r w:rsidRPr="00F845F0">
              <w:rPr>
                <w:rFonts w:ascii="Times New Roman" w:eastAsia="Times New Roman" w:hAnsi="Times New Roman" w:cs="Times New Roman"/>
                <w:bCs/>
                <w:noProof/>
                <w:sz w:val="24"/>
                <w:szCs w:val="24"/>
              </w:rPr>
              <w:drawing>
                <wp:inline distT="0" distB="0" distL="0" distR="0">
                  <wp:extent cx="1524000" cy="1524000"/>
                  <wp:effectExtent l="19050" t="0" r="0" b="0"/>
                  <wp:docPr id="500" name="Рисунок 500" descr="мнемотабл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мнемотаблица"/>
                          <pic:cNvPicPr>
                            <a:picLocks noChangeAspect="1" noChangeArrowheads="1"/>
                          </pic:cNvPicPr>
                        </pic:nvPicPr>
                        <pic:blipFill>
                          <a:blip r:embed="rId60"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r w:rsidRPr="00F845F0">
              <w:rPr>
                <w:rFonts w:ascii="Times New Roman" w:eastAsia="Times New Roman" w:hAnsi="Times New Roman" w:cs="Times New Roman"/>
                <w:bCs/>
                <w:sz w:val="24"/>
                <w:szCs w:val="24"/>
              </w:rPr>
              <w:t>Маша и Медведь</w:t>
            </w:r>
          </w:p>
        </w:tc>
        <w:tc>
          <w:tcPr>
            <w:tcW w:w="1500" w:type="pct"/>
            <w:vAlign w:val="center"/>
            <w:hideMark/>
          </w:tcPr>
          <w:p w:rsidR="00381F9E" w:rsidRPr="00F845F0" w:rsidRDefault="00381F9E" w:rsidP="004C320E">
            <w:pPr>
              <w:spacing w:after="0" w:line="240" w:lineRule="auto"/>
              <w:jc w:val="center"/>
              <w:rPr>
                <w:rFonts w:ascii="Times New Roman" w:eastAsia="Times New Roman" w:hAnsi="Times New Roman" w:cs="Times New Roman"/>
                <w:bCs/>
                <w:sz w:val="24"/>
                <w:szCs w:val="24"/>
              </w:rPr>
            </w:pPr>
            <w:r w:rsidRPr="00F845F0">
              <w:rPr>
                <w:rFonts w:ascii="Times New Roman" w:eastAsia="Times New Roman" w:hAnsi="Times New Roman" w:cs="Times New Roman"/>
                <w:bCs/>
                <w:noProof/>
                <w:sz w:val="24"/>
                <w:szCs w:val="24"/>
              </w:rPr>
              <w:drawing>
                <wp:inline distT="0" distB="0" distL="0" distR="0">
                  <wp:extent cx="1524000" cy="1524000"/>
                  <wp:effectExtent l="19050" t="0" r="0" b="0"/>
                  <wp:docPr id="501" name="Рисунок 501" descr="мнемотабл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мнемотаблица"/>
                          <pic:cNvPicPr>
                            <a:picLocks noChangeAspect="1" noChangeArrowheads="1"/>
                          </pic:cNvPicPr>
                        </pic:nvPicPr>
                        <pic:blipFill>
                          <a:blip r:embed="rId61"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r w:rsidRPr="00F845F0">
              <w:rPr>
                <w:rFonts w:ascii="Times New Roman" w:eastAsia="Times New Roman" w:hAnsi="Times New Roman" w:cs="Times New Roman"/>
                <w:bCs/>
                <w:sz w:val="24"/>
                <w:szCs w:val="24"/>
              </w:rPr>
              <w:t xml:space="preserve">Петушок и </w:t>
            </w:r>
            <w:r w:rsidRPr="00F845F0">
              <w:rPr>
                <w:rFonts w:ascii="Times New Roman" w:eastAsia="Times New Roman" w:hAnsi="Times New Roman" w:cs="Times New Roman"/>
                <w:bCs/>
                <w:sz w:val="24"/>
                <w:szCs w:val="24"/>
              </w:rPr>
              <w:br/>
              <w:t>Бобовое зернышко</w:t>
            </w:r>
          </w:p>
        </w:tc>
      </w:tr>
    </w:tbl>
    <w:p w:rsidR="00381F9E" w:rsidRPr="00F845F0" w:rsidRDefault="00381F9E" w:rsidP="00381F9E">
      <w:pPr>
        <w:spacing w:after="0" w:line="240" w:lineRule="auto"/>
        <w:jc w:val="center"/>
        <w:rPr>
          <w:rFonts w:ascii="Times New Roman" w:eastAsia="Times New Roman" w:hAnsi="Times New Roman" w:cs="Times New Roman"/>
          <w:bCs/>
          <w:sz w:val="24"/>
          <w:szCs w:val="24"/>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2838"/>
        <w:gridCol w:w="2824"/>
        <w:gridCol w:w="2839"/>
      </w:tblGrid>
      <w:tr w:rsidR="00381F9E" w:rsidRPr="00F845F0" w:rsidTr="004C320E">
        <w:trPr>
          <w:trHeight w:val="1875"/>
          <w:tblCellSpacing w:w="15" w:type="dxa"/>
          <w:jc w:val="center"/>
        </w:trPr>
        <w:tc>
          <w:tcPr>
            <w:tcW w:w="1643" w:type="pct"/>
            <w:vAlign w:val="center"/>
            <w:hideMark/>
          </w:tcPr>
          <w:p w:rsidR="00381F9E" w:rsidRPr="00F845F0" w:rsidRDefault="00381F9E" w:rsidP="004C320E">
            <w:pPr>
              <w:spacing w:after="0" w:line="240" w:lineRule="auto"/>
              <w:jc w:val="center"/>
              <w:rPr>
                <w:rFonts w:ascii="Times New Roman" w:eastAsia="Times New Roman" w:hAnsi="Times New Roman" w:cs="Times New Roman"/>
                <w:bCs/>
                <w:sz w:val="24"/>
                <w:szCs w:val="24"/>
              </w:rPr>
            </w:pPr>
            <w:r w:rsidRPr="00F845F0">
              <w:rPr>
                <w:rFonts w:ascii="Times New Roman" w:eastAsia="Times New Roman" w:hAnsi="Times New Roman" w:cs="Times New Roman"/>
                <w:bCs/>
                <w:noProof/>
                <w:sz w:val="24"/>
                <w:szCs w:val="24"/>
              </w:rPr>
              <w:lastRenderedPageBreak/>
              <w:drawing>
                <wp:inline distT="0" distB="0" distL="0" distR="0">
                  <wp:extent cx="1524000" cy="1524000"/>
                  <wp:effectExtent l="19050" t="0" r="0" b="0"/>
                  <wp:docPr id="502" name="Рисунок 502" descr="мнемотабл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мнемотаблица"/>
                          <pic:cNvPicPr>
                            <a:picLocks noChangeAspect="1" noChangeArrowheads="1"/>
                          </pic:cNvPicPr>
                        </pic:nvPicPr>
                        <pic:blipFill>
                          <a:blip r:embed="rId62"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r w:rsidRPr="00F845F0">
              <w:rPr>
                <w:rFonts w:ascii="Times New Roman" w:eastAsia="Times New Roman" w:hAnsi="Times New Roman" w:cs="Times New Roman"/>
                <w:bCs/>
                <w:sz w:val="24"/>
                <w:szCs w:val="24"/>
              </w:rPr>
              <w:t>Репка</w:t>
            </w:r>
          </w:p>
        </w:tc>
        <w:tc>
          <w:tcPr>
            <w:tcW w:w="1643" w:type="pct"/>
            <w:vAlign w:val="center"/>
            <w:hideMark/>
          </w:tcPr>
          <w:p w:rsidR="00381F9E" w:rsidRPr="00F845F0" w:rsidRDefault="00381F9E" w:rsidP="004C320E">
            <w:pPr>
              <w:spacing w:after="0" w:line="240" w:lineRule="auto"/>
              <w:jc w:val="center"/>
              <w:rPr>
                <w:rFonts w:ascii="Times New Roman" w:eastAsia="Times New Roman" w:hAnsi="Times New Roman" w:cs="Times New Roman"/>
                <w:bCs/>
                <w:sz w:val="24"/>
                <w:szCs w:val="24"/>
              </w:rPr>
            </w:pPr>
            <w:r w:rsidRPr="00F845F0">
              <w:rPr>
                <w:rFonts w:ascii="Times New Roman" w:eastAsia="Times New Roman" w:hAnsi="Times New Roman" w:cs="Times New Roman"/>
                <w:bCs/>
                <w:noProof/>
                <w:sz w:val="24"/>
                <w:szCs w:val="24"/>
              </w:rPr>
              <w:drawing>
                <wp:inline distT="0" distB="0" distL="0" distR="0">
                  <wp:extent cx="1524000" cy="1524000"/>
                  <wp:effectExtent l="19050" t="0" r="0" b="0"/>
                  <wp:docPr id="503" name="Рисунок 503" descr="мнемотабл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мнемотаблица"/>
                          <pic:cNvPicPr>
                            <a:picLocks noChangeAspect="1" noChangeArrowheads="1"/>
                          </pic:cNvPicPr>
                        </pic:nvPicPr>
                        <pic:blipFill>
                          <a:blip r:embed="rId63"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r w:rsidRPr="00F845F0">
              <w:rPr>
                <w:rFonts w:ascii="Times New Roman" w:eastAsia="Times New Roman" w:hAnsi="Times New Roman" w:cs="Times New Roman"/>
                <w:bCs/>
                <w:sz w:val="24"/>
                <w:szCs w:val="24"/>
              </w:rPr>
              <w:t>Теремок</w:t>
            </w:r>
          </w:p>
        </w:tc>
        <w:tc>
          <w:tcPr>
            <w:tcW w:w="1643" w:type="pct"/>
            <w:vAlign w:val="center"/>
            <w:hideMark/>
          </w:tcPr>
          <w:p w:rsidR="00381F9E" w:rsidRPr="00F845F0" w:rsidRDefault="00381F9E" w:rsidP="004C320E">
            <w:pPr>
              <w:spacing w:after="0" w:line="240" w:lineRule="auto"/>
              <w:jc w:val="center"/>
              <w:rPr>
                <w:rFonts w:ascii="Times New Roman" w:eastAsia="Times New Roman" w:hAnsi="Times New Roman" w:cs="Times New Roman"/>
                <w:bCs/>
                <w:sz w:val="24"/>
                <w:szCs w:val="24"/>
              </w:rPr>
            </w:pPr>
            <w:r w:rsidRPr="00F845F0">
              <w:rPr>
                <w:rFonts w:ascii="Times New Roman" w:eastAsia="Times New Roman" w:hAnsi="Times New Roman" w:cs="Times New Roman"/>
                <w:bCs/>
                <w:noProof/>
                <w:sz w:val="24"/>
                <w:szCs w:val="24"/>
              </w:rPr>
              <w:drawing>
                <wp:inline distT="0" distB="0" distL="0" distR="0">
                  <wp:extent cx="1524000" cy="1524000"/>
                  <wp:effectExtent l="19050" t="0" r="0" b="0"/>
                  <wp:docPr id="504" name="Рисунок 504" descr="мнемотабл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мнемотаблица"/>
                          <pic:cNvPicPr>
                            <a:picLocks noChangeAspect="1" noChangeArrowheads="1"/>
                          </pic:cNvPicPr>
                        </pic:nvPicPr>
                        <pic:blipFill>
                          <a:blip r:embed="rId64"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r w:rsidRPr="00F845F0">
              <w:rPr>
                <w:rFonts w:ascii="Times New Roman" w:eastAsia="Times New Roman" w:hAnsi="Times New Roman" w:cs="Times New Roman"/>
                <w:bCs/>
                <w:sz w:val="24"/>
                <w:szCs w:val="24"/>
              </w:rPr>
              <w:t>Волк и семеро козлят</w:t>
            </w:r>
          </w:p>
        </w:tc>
      </w:tr>
    </w:tbl>
    <w:p w:rsidR="00381F9E" w:rsidRDefault="00381F9E" w:rsidP="00381F9E">
      <w:pPr>
        <w:pStyle w:val="1"/>
        <w:shd w:val="clear" w:color="auto" w:fill="FFFFFF"/>
        <w:spacing w:before="180" w:beforeAutospacing="0" w:after="120" w:afterAutospacing="0" w:line="270" w:lineRule="atLeast"/>
        <w:rPr>
          <w:color w:val="333333"/>
          <w:sz w:val="28"/>
          <w:szCs w:val="28"/>
          <w:shd w:val="clear" w:color="auto" w:fill="CCCCCC"/>
        </w:rPr>
      </w:pPr>
    </w:p>
    <w:p w:rsidR="00381F9E" w:rsidRPr="00A176D5" w:rsidRDefault="00381F9E" w:rsidP="00381F9E">
      <w:pPr>
        <w:pStyle w:val="1"/>
        <w:shd w:val="clear" w:color="auto" w:fill="FFFFFF"/>
        <w:spacing w:before="180" w:beforeAutospacing="0" w:after="120" w:afterAutospacing="0" w:line="270" w:lineRule="atLeast"/>
        <w:rPr>
          <w:color w:val="333333"/>
          <w:sz w:val="28"/>
          <w:szCs w:val="28"/>
          <w:shd w:val="clear" w:color="auto" w:fill="CCCCCC"/>
        </w:rPr>
      </w:pPr>
      <w:r>
        <w:rPr>
          <w:noProof/>
        </w:rPr>
        <w:drawing>
          <wp:inline distT="0" distB="0" distL="0" distR="0">
            <wp:extent cx="5940425" cy="4559403"/>
            <wp:effectExtent l="0" t="0" r="0" b="0"/>
            <wp:docPr id="91" name="Рисунок 91" descr="http://dou2.ucoz.ru/_ph/21/28313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dou2.ucoz.ru/_ph/21/2831375.gif"/>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0425" cy="4559403"/>
                    </a:xfrm>
                    <a:prstGeom prst="rect">
                      <a:avLst/>
                    </a:prstGeom>
                    <a:noFill/>
                    <a:ln>
                      <a:noFill/>
                    </a:ln>
                  </pic:spPr>
                </pic:pic>
              </a:graphicData>
            </a:graphic>
          </wp:inline>
        </w:drawing>
      </w:r>
    </w:p>
    <w:p w:rsidR="00381F9E" w:rsidRDefault="00381F9E" w:rsidP="00381F9E">
      <w:pPr>
        <w:pStyle w:val="1"/>
        <w:shd w:val="clear" w:color="auto" w:fill="FFFFFF"/>
        <w:spacing w:before="180" w:beforeAutospacing="0" w:after="120" w:afterAutospacing="0" w:line="270" w:lineRule="atLeast"/>
        <w:rPr>
          <w:rFonts w:ascii="Verdana" w:hAnsi="Verdana"/>
          <w:color w:val="333333"/>
          <w:sz w:val="18"/>
          <w:szCs w:val="18"/>
          <w:shd w:val="clear" w:color="auto" w:fill="CCCCCC"/>
        </w:rPr>
      </w:pPr>
    </w:p>
    <w:p w:rsidR="00381F9E" w:rsidRDefault="00381F9E" w:rsidP="00381F9E">
      <w:pPr>
        <w:pStyle w:val="1"/>
        <w:shd w:val="clear" w:color="auto" w:fill="FFFFFF"/>
        <w:spacing w:before="180" w:beforeAutospacing="0" w:after="120" w:afterAutospacing="0" w:line="270" w:lineRule="atLeast"/>
        <w:rPr>
          <w:rFonts w:ascii="Verdana" w:hAnsi="Verdana"/>
          <w:color w:val="333333"/>
          <w:sz w:val="18"/>
          <w:szCs w:val="18"/>
          <w:shd w:val="clear" w:color="auto" w:fill="CCCCCC"/>
        </w:rPr>
      </w:pPr>
    </w:p>
    <w:p w:rsidR="00381F9E" w:rsidRDefault="00381F9E" w:rsidP="00381F9E">
      <w:pPr>
        <w:pStyle w:val="1"/>
        <w:shd w:val="clear" w:color="auto" w:fill="FFFFFF"/>
        <w:spacing w:before="180" w:beforeAutospacing="0" w:after="120" w:afterAutospacing="0" w:line="270" w:lineRule="atLeast"/>
        <w:rPr>
          <w:rFonts w:ascii="Verdana" w:hAnsi="Verdana"/>
          <w:color w:val="333333"/>
          <w:sz w:val="18"/>
          <w:szCs w:val="18"/>
          <w:shd w:val="clear" w:color="auto" w:fill="CCCCCC"/>
        </w:rPr>
      </w:pPr>
    </w:p>
    <w:p w:rsidR="00381F9E" w:rsidRDefault="00381F9E" w:rsidP="00381F9E">
      <w:pPr>
        <w:pStyle w:val="1"/>
        <w:spacing w:before="180" w:beforeAutospacing="0" w:after="120" w:afterAutospacing="0" w:line="270" w:lineRule="atLeast"/>
        <w:jc w:val="center"/>
        <w:rPr>
          <w:color w:val="333333"/>
          <w:sz w:val="36"/>
          <w:szCs w:val="36"/>
        </w:rPr>
      </w:pPr>
    </w:p>
    <w:p w:rsidR="00381F9E" w:rsidRDefault="00381F9E" w:rsidP="00381F9E">
      <w:pPr>
        <w:pStyle w:val="1"/>
        <w:spacing w:before="180" w:beforeAutospacing="0" w:after="120" w:afterAutospacing="0" w:line="270" w:lineRule="atLeast"/>
        <w:jc w:val="center"/>
        <w:rPr>
          <w:color w:val="333333"/>
          <w:sz w:val="36"/>
          <w:szCs w:val="36"/>
        </w:rPr>
      </w:pPr>
    </w:p>
    <w:p w:rsidR="00381F9E" w:rsidRDefault="00381F9E" w:rsidP="00381F9E">
      <w:pPr>
        <w:pStyle w:val="1"/>
        <w:spacing w:before="180" w:beforeAutospacing="0" w:after="120" w:afterAutospacing="0" w:line="270" w:lineRule="atLeast"/>
        <w:jc w:val="center"/>
        <w:rPr>
          <w:color w:val="333333"/>
          <w:sz w:val="36"/>
          <w:szCs w:val="36"/>
        </w:rPr>
      </w:pPr>
    </w:p>
    <w:p w:rsidR="00381F9E" w:rsidRDefault="00381F9E" w:rsidP="00381F9E">
      <w:pPr>
        <w:rPr>
          <w:rFonts w:ascii="Times New Roman" w:hAnsi="Times New Roman" w:cs="Times New Roman"/>
          <w:b/>
          <w:bCs/>
          <w:sz w:val="32"/>
          <w:szCs w:val="32"/>
        </w:rPr>
      </w:pPr>
    </w:p>
    <w:p w:rsidR="000D0B50" w:rsidRDefault="000D0B50" w:rsidP="00381F9E">
      <w:pPr>
        <w:jc w:val="center"/>
        <w:rPr>
          <w:rFonts w:ascii="Times New Roman" w:hAnsi="Times New Roman" w:cs="Times New Roman"/>
          <w:b/>
          <w:bCs/>
          <w:sz w:val="32"/>
          <w:szCs w:val="32"/>
        </w:rPr>
      </w:pPr>
    </w:p>
    <w:p w:rsidR="00381F9E" w:rsidRDefault="00381F9E" w:rsidP="00381F9E">
      <w:pPr>
        <w:jc w:val="center"/>
        <w:rPr>
          <w:rFonts w:ascii="Times New Roman" w:hAnsi="Times New Roman" w:cs="Times New Roman"/>
          <w:b/>
          <w:bCs/>
          <w:sz w:val="32"/>
          <w:szCs w:val="32"/>
        </w:rPr>
      </w:pPr>
      <w:r>
        <w:rPr>
          <w:rFonts w:ascii="Times New Roman" w:hAnsi="Times New Roman" w:cs="Times New Roman"/>
          <w:b/>
          <w:bCs/>
          <w:sz w:val="32"/>
          <w:szCs w:val="32"/>
        </w:rPr>
        <w:t xml:space="preserve">Составление предложений и рассказов </w:t>
      </w:r>
      <w:r w:rsidRPr="00BB1C7F">
        <w:rPr>
          <w:rFonts w:ascii="Times New Roman" w:hAnsi="Times New Roman" w:cs="Times New Roman"/>
          <w:b/>
          <w:bCs/>
          <w:sz w:val="32"/>
          <w:szCs w:val="32"/>
        </w:rPr>
        <w:t xml:space="preserve">по </w:t>
      </w:r>
      <w:r>
        <w:rPr>
          <w:rFonts w:ascii="Times New Roman" w:hAnsi="Times New Roman" w:cs="Times New Roman"/>
          <w:b/>
          <w:bCs/>
          <w:sz w:val="32"/>
          <w:szCs w:val="32"/>
        </w:rPr>
        <w:t>м</w:t>
      </w:r>
      <w:r w:rsidRPr="00BB1C7F">
        <w:rPr>
          <w:rFonts w:ascii="Times New Roman" w:hAnsi="Times New Roman" w:cs="Times New Roman"/>
          <w:b/>
          <w:bCs/>
          <w:sz w:val="32"/>
          <w:szCs w:val="32"/>
        </w:rPr>
        <w:t>немо</w:t>
      </w:r>
      <w:r>
        <w:rPr>
          <w:rFonts w:ascii="Times New Roman" w:hAnsi="Times New Roman" w:cs="Times New Roman"/>
          <w:b/>
          <w:bCs/>
          <w:sz w:val="32"/>
          <w:szCs w:val="32"/>
        </w:rPr>
        <w:t>схемам.</w:t>
      </w:r>
    </w:p>
    <w:p w:rsidR="00381F9E" w:rsidRDefault="00381F9E" w:rsidP="00381F9E">
      <w:pPr>
        <w:jc w:val="center"/>
        <w:rPr>
          <w:rFonts w:ascii="Times New Roman" w:hAnsi="Times New Roman" w:cs="Times New Roman"/>
          <w:b/>
          <w:bCs/>
          <w:sz w:val="32"/>
          <w:szCs w:val="32"/>
        </w:rPr>
      </w:pPr>
      <w:r w:rsidRPr="002605D6">
        <w:rPr>
          <w:noProof/>
        </w:rPr>
        <w:drawing>
          <wp:inline distT="0" distB="0" distL="0" distR="0">
            <wp:extent cx="4829175" cy="342900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4829850" cy="3429479"/>
                    </a:xfrm>
                    <a:prstGeom prst="rect">
                      <a:avLst/>
                    </a:prstGeom>
                  </pic:spPr>
                </pic:pic>
              </a:graphicData>
            </a:graphic>
          </wp:inline>
        </w:drawing>
      </w:r>
    </w:p>
    <w:p w:rsidR="00381F9E" w:rsidRDefault="00381F9E" w:rsidP="00381F9E">
      <w:pPr>
        <w:jc w:val="center"/>
        <w:rPr>
          <w:rFonts w:ascii="Times New Roman" w:hAnsi="Times New Roman" w:cs="Times New Roman"/>
          <w:b/>
          <w:bCs/>
          <w:sz w:val="32"/>
          <w:szCs w:val="32"/>
        </w:rPr>
      </w:pPr>
    </w:p>
    <w:p w:rsidR="00381F9E" w:rsidRDefault="00381F9E" w:rsidP="00381F9E">
      <w:pPr>
        <w:jc w:val="center"/>
        <w:rPr>
          <w:rFonts w:ascii="Times New Roman" w:hAnsi="Times New Roman" w:cs="Times New Roman"/>
          <w:b/>
          <w:bCs/>
          <w:sz w:val="32"/>
          <w:szCs w:val="32"/>
        </w:rPr>
      </w:pPr>
      <w:r>
        <w:rPr>
          <w:noProof/>
        </w:rPr>
        <w:drawing>
          <wp:inline distT="0" distB="0" distL="0" distR="0">
            <wp:extent cx="3048000" cy="4257675"/>
            <wp:effectExtent l="0" t="0" r="0" b="9525"/>
            <wp:docPr id="18454" name="Рисунок 18454" descr="http://cs408430.vk.me/v408430504/3e00/4kAYLI6bM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cs408430.vk.me/v408430504/3e00/4kAYLI6bMGI.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048000" cy="4257675"/>
                    </a:xfrm>
                    <a:prstGeom prst="rect">
                      <a:avLst/>
                    </a:prstGeom>
                    <a:noFill/>
                    <a:ln>
                      <a:noFill/>
                    </a:ln>
                  </pic:spPr>
                </pic:pic>
              </a:graphicData>
            </a:graphic>
          </wp:inline>
        </w:drawing>
      </w:r>
    </w:p>
    <w:p w:rsidR="00381F9E" w:rsidRDefault="00381F9E" w:rsidP="00381F9E">
      <w:pPr>
        <w:rPr>
          <w:rFonts w:ascii="Times New Roman" w:hAnsi="Times New Roman" w:cs="Times New Roman"/>
          <w:b/>
          <w:bCs/>
          <w:sz w:val="32"/>
          <w:szCs w:val="32"/>
        </w:rPr>
      </w:pPr>
    </w:p>
    <w:p w:rsidR="000D0B50" w:rsidRDefault="000D0B50" w:rsidP="00381F9E">
      <w:pPr>
        <w:rPr>
          <w:rFonts w:ascii="Times New Roman" w:hAnsi="Times New Roman" w:cs="Times New Roman"/>
          <w:b/>
          <w:bCs/>
          <w:sz w:val="32"/>
          <w:szCs w:val="32"/>
        </w:rPr>
      </w:pPr>
    </w:p>
    <w:p w:rsidR="00381F9E" w:rsidRDefault="00381F9E" w:rsidP="00381F9E">
      <w:pPr>
        <w:jc w:val="center"/>
        <w:rPr>
          <w:rFonts w:ascii="Times New Roman" w:hAnsi="Times New Roman" w:cs="Times New Roman"/>
          <w:b/>
          <w:bCs/>
          <w:sz w:val="32"/>
          <w:szCs w:val="32"/>
        </w:rPr>
      </w:pPr>
      <w:r w:rsidRPr="0083390E">
        <w:rPr>
          <w:noProof/>
        </w:rPr>
        <w:drawing>
          <wp:inline distT="0" distB="0" distL="0" distR="0">
            <wp:extent cx="4848225" cy="3724275"/>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stretch>
                      <a:fillRect/>
                    </a:stretch>
                  </pic:blipFill>
                  <pic:spPr>
                    <a:xfrm>
                      <a:off x="0" y="0"/>
                      <a:ext cx="4848902" cy="3724795"/>
                    </a:xfrm>
                    <a:prstGeom prst="rect">
                      <a:avLst/>
                    </a:prstGeom>
                  </pic:spPr>
                </pic:pic>
              </a:graphicData>
            </a:graphic>
          </wp:inline>
        </w:drawing>
      </w:r>
    </w:p>
    <w:p w:rsidR="00381F9E" w:rsidRDefault="00381F9E" w:rsidP="00381F9E">
      <w:pPr>
        <w:jc w:val="center"/>
        <w:rPr>
          <w:rFonts w:ascii="Times New Roman" w:hAnsi="Times New Roman" w:cs="Times New Roman"/>
          <w:b/>
          <w:bCs/>
          <w:sz w:val="32"/>
          <w:szCs w:val="32"/>
        </w:rPr>
      </w:pPr>
    </w:p>
    <w:p w:rsidR="00381F9E" w:rsidRDefault="00381F9E" w:rsidP="00381F9E">
      <w:pPr>
        <w:jc w:val="center"/>
        <w:rPr>
          <w:rFonts w:ascii="Times New Roman" w:hAnsi="Times New Roman" w:cs="Times New Roman"/>
          <w:b/>
          <w:bCs/>
          <w:sz w:val="32"/>
          <w:szCs w:val="32"/>
        </w:rPr>
      </w:pPr>
    </w:p>
    <w:p w:rsidR="00381F9E" w:rsidRDefault="00381F9E" w:rsidP="00381F9E">
      <w:pPr>
        <w:jc w:val="center"/>
        <w:rPr>
          <w:rFonts w:ascii="Times New Roman" w:hAnsi="Times New Roman" w:cs="Times New Roman"/>
          <w:b/>
          <w:bCs/>
          <w:sz w:val="32"/>
          <w:szCs w:val="32"/>
        </w:rPr>
      </w:pPr>
      <w:r w:rsidRPr="0083390E">
        <w:rPr>
          <w:noProof/>
        </w:rPr>
        <w:drawing>
          <wp:inline distT="0" distB="0" distL="0" distR="0">
            <wp:extent cx="5029200" cy="3429000"/>
            <wp:effectExtent l="0" t="0" r="0" b="0"/>
            <wp:docPr id="18432" name="Рисунок 18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stretch>
                      <a:fillRect/>
                    </a:stretch>
                  </pic:blipFill>
                  <pic:spPr>
                    <a:xfrm>
                      <a:off x="0" y="0"/>
                      <a:ext cx="5029903" cy="3429479"/>
                    </a:xfrm>
                    <a:prstGeom prst="rect">
                      <a:avLst/>
                    </a:prstGeom>
                  </pic:spPr>
                </pic:pic>
              </a:graphicData>
            </a:graphic>
          </wp:inline>
        </w:drawing>
      </w:r>
    </w:p>
    <w:p w:rsidR="00381F9E" w:rsidRDefault="00381F9E" w:rsidP="00381F9E">
      <w:pPr>
        <w:jc w:val="center"/>
        <w:rPr>
          <w:rFonts w:ascii="Times New Roman" w:hAnsi="Times New Roman" w:cs="Times New Roman"/>
          <w:b/>
          <w:bCs/>
          <w:sz w:val="32"/>
          <w:szCs w:val="32"/>
        </w:rPr>
      </w:pPr>
      <w:r w:rsidRPr="0083390E">
        <w:rPr>
          <w:noProof/>
        </w:rPr>
        <w:lastRenderedPageBreak/>
        <w:drawing>
          <wp:inline distT="0" distB="0" distL="0" distR="0">
            <wp:extent cx="5029200" cy="3429000"/>
            <wp:effectExtent l="0" t="0" r="0" b="0"/>
            <wp:docPr id="18433" name="Рисунок 18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5029903" cy="3429479"/>
                    </a:xfrm>
                    <a:prstGeom prst="rect">
                      <a:avLst/>
                    </a:prstGeom>
                  </pic:spPr>
                </pic:pic>
              </a:graphicData>
            </a:graphic>
          </wp:inline>
        </w:drawing>
      </w:r>
    </w:p>
    <w:p w:rsidR="00381F9E" w:rsidRDefault="00381F9E" w:rsidP="00381F9E">
      <w:pPr>
        <w:jc w:val="center"/>
        <w:rPr>
          <w:rFonts w:ascii="Times New Roman" w:hAnsi="Times New Roman" w:cs="Times New Roman"/>
          <w:b/>
          <w:bCs/>
          <w:sz w:val="32"/>
          <w:szCs w:val="32"/>
        </w:rPr>
      </w:pPr>
    </w:p>
    <w:p w:rsidR="00381F9E" w:rsidRDefault="00381F9E" w:rsidP="00381F9E">
      <w:pPr>
        <w:jc w:val="center"/>
        <w:rPr>
          <w:rFonts w:ascii="Times New Roman" w:hAnsi="Times New Roman" w:cs="Times New Roman"/>
          <w:b/>
          <w:bCs/>
          <w:sz w:val="32"/>
          <w:szCs w:val="32"/>
        </w:rPr>
      </w:pPr>
    </w:p>
    <w:p w:rsidR="00381F9E" w:rsidRDefault="00381F9E" w:rsidP="00381F9E">
      <w:pPr>
        <w:jc w:val="center"/>
        <w:rPr>
          <w:rFonts w:ascii="Times New Roman" w:hAnsi="Times New Roman" w:cs="Times New Roman"/>
          <w:b/>
          <w:bCs/>
          <w:sz w:val="32"/>
          <w:szCs w:val="32"/>
        </w:rPr>
      </w:pPr>
      <w:r w:rsidRPr="0083390E">
        <w:rPr>
          <w:noProof/>
        </w:rPr>
        <w:drawing>
          <wp:inline distT="0" distB="0" distL="0" distR="0">
            <wp:extent cx="5276850" cy="3695700"/>
            <wp:effectExtent l="0" t="0" r="0" b="0"/>
            <wp:docPr id="18434" name="Рисунок 18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stretch>
                      <a:fillRect/>
                    </a:stretch>
                  </pic:blipFill>
                  <pic:spPr>
                    <a:xfrm>
                      <a:off x="0" y="0"/>
                      <a:ext cx="5277587" cy="3696216"/>
                    </a:xfrm>
                    <a:prstGeom prst="rect">
                      <a:avLst/>
                    </a:prstGeom>
                  </pic:spPr>
                </pic:pic>
              </a:graphicData>
            </a:graphic>
          </wp:inline>
        </w:drawing>
      </w:r>
    </w:p>
    <w:p w:rsidR="00381F9E" w:rsidRDefault="00381F9E" w:rsidP="00381F9E">
      <w:pPr>
        <w:jc w:val="center"/>
        <w:rPr>
          <w:rFonts w:ascii="Times New Roman" w:hAnsi="Times New Roman" w:cs="Times New Roman"/>
          <w:b/>
          <w:bCs/>
          <w:sz w:val="28"/>
          <w:szCs w:val="28"/>
        </w:rPr>
      </w:pPr>
    </w:p>
    <w:p w:rsidR="00381F9E" w:rsidRDefault="00381F9E" w:rsidP="00381F9E">
      <w:pPr>
        <w:jc w:val="center"/>
        <w:rPr>
          <w:rFonts w:ascii="Times New Roman" w:hAnsi="Times New Roman" w:cs="Times New Roman"/>
          <w:b/>
          <w:bCs/>
          <w:sz w:val="28"/>
          <w:szCs w:val="28"/>
        </w:rPr>
      </w:pPr>
    </w:p>
    <w:p w:rsidR="00381F9E" w:rsidRDefault="00381F9E" w:rsidP="00381F9E">
      <w:pPr>
        <w:jc w:val="center"/>
        <w:rPr>
          <w:rFonts w:ascii="Times New Roman" w:hAnsi="Times New Roman" w:cs="Times New Roman"/>
          <w:b/>
          <w:bCs/>
          <w:sz w:val="28"/>
          <w:szCs w:val="28"/>
        </w:rPr>
      </w:pPr>
    </w:p>
    <w:p w:rsidR="00381F9E" w:rsidRDefault="00381F9E" w:rsidP="00381F9E">
      <w:pPr>
        <w:jc w:val="center"/>
        <w:rPr>
          <w:rFonts w:ascii="Times New Roman" w:hAnsi="Times New Roman" w:cs="Times New Roman"/>
          <w:b/>
          <w:bCs/>
          <w:sz w:val="28"/>
          <w:szCs w:val="28"/>
        </w:rPr>
      </w:pPr>
    </w:p>
    <w:p w:rsidR="00381F9E" w:rsidRPr="00ED5F74" w:rsidRDefault="00381F9E" w:rsidP="00381F9E">
      <w:pPr>
        <w:jc w:val="center"/>
        <w:rPr>
          <w:rFonts w:ascii="Times New Roman" w:hAnsi="Times New Roman" w:cs="Times New Roman"/>
          <w:b/>
          <w:bCs/>
          <w:sz w:val="28"/>
          <w:szCs w:val="28"/>
        </w:rPr>
      </w:pPr>
      <w:r w:rsidRPr="00ED5F74">
        <w:rPr>
          <w:rFonts w:ascii="Times New Roman" w:hAnsi="Times New Roman" w:cs="Times New Roman"/>
          <w:b/>
          <w:bCs/>
          <w:sz w:val="28"/>
          <w:szCs w:val="28"/>
        </w:rPr>
        <w:t>Составление рассказа «На опушке»</w:t>
      </w:r>
    </w:p>
    <w:p w:rsidR="00381F9E" w:rsidRDefault="00381F9E" w:rsidP="00381F9E">
      <w:pPr>
        <w:jc w:val="center"/>
        <w:rPr>
          <w:rFonts w:ascii="Times New Roman" w:hAnsi="Times New Roman" w:cs="Times New Roman"/>
          <w:b/>
          <w:bCs/>
          <w:sz w:val="32"/>
          <w:szCs w:val="32"/>
        </w:rPr>
      </w:pPr>
      <w:r w:rsidRPr="000120E5">
        <w:rPr>
          <w:noProof/>
        </w:rPr>
        <w:drawing>
          <wp:inline distT="0" distB="0" distL="0" distR="0">
            <wp:extent cx="4571999" cy="3724275"/>
            <wp:effectExtent l="0" t="0" r="0" b="0"/>
            <wp:docPr id="18438" name="Рисунок 18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4585974" cy="3735659"/>
                    </a:xfrm>
                    <a:prstGeom prst="rect">
                      <a:avLst/>
                    </a:prstGeom>
                  </pic:spPr>
                </pic:pic>
              </a:graphicData>
            </a:graphic>
          </wp:inline>
        </w:drawing>
      </w:r>
    </w:p>
    <w:p w:rsidR="00381F9E" w:rsidRDefault="00381F9E" w:rsidP="00381F9E">
      <w:pPr>
        <w:jc w:val="center"/>
        <w:rPr>
          <w:rFonts w:ascii="Times New Roman" w:hAnsi="Times New Roman" w:cs="Times New Roman"/>
          <w:b/>
          <w:bCs/>
          <w:sz w:val="32"/>
          <w:szCs w:val="32"/>
        </w:rPr>
      </w:pPr>
    </w:p>
    <w:p w:rsidR="00381F9E" w:rsidRDefault="00381F9E" w:rsidP="00381F9E">
      <w:pPr>
        <w:jc w:val="center"/>
        <w:rPr>
          <w:rFonts w:ascii="Times New Roman" w:hAnsi="Times New Roman" w:cs="Times New Roman"/>
          <w:b/>
          <w:bCs/>
          <w:sz w:val="32"/>
          <w:szCs w:val="32"/>
        </w:rPr>
      </w:pPr>
      <w:r w:rsidRPr="000120E5">
        <w:rPr>
          <w:noProof/>
        </w:rPr>
        <w:drawing>
          <wp:inline distT="0" distB="0" distL="0" distR="0">
            <wp:extent cx="4572000" cy="3124200"/>
            <wp:effectExtent l="0" t="0" r="0" b="0"/>
            <wp:docPr id="18439" name="Рисунок 18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4572639" cy="3124637"/>
                    </a:xfrm>
                    <a:prstGeom prst="rect">
                      <a:avLst/>
                    </a:prstGeom>
                  </pic:spPr>
                </pic:pic>
              </a:graphicData>
            </a:graphic>
          </wp:inline>
        </w:drawing>
      </w:r>
    </w:p>
    <w:p w:rsidR="00381F9E" w:rsidRDefault="00381F9E" w:rsidP="00381F9E">
      <w:pPr>
        <w:jc w:val="center"/>
        <w:rPr>
          <w:rFonts w:ascii="Times New Roman" w:hAnsi="Times New Roman" w:cs="Times New Roman"/>
          <w:b/>
          <w:bCs/>
          <w:sz w:val="32"/>
          <w:szCs w:val="32"/>
        </w:rPr>
      </w:pPr>
    </w:p>
    <w:p w:rsidR="00381F9E" w:rsidRDefault="00381F9E" w:rsidP="00381F9E">
      <w:pPr>
        <w:jc w:val="center"/>
        <w:rPr>
          <w:rFonts w:ascii="Times New Roman" w:hAnsi="Times New Roman" w:cs="Times New Roman"/>
          <w:b/>
          <w:bCs/>
          <w:sz w:val="32"/>
          <w:szCs w:val="32"/>
        </w:rPr>
      </w:pPr>
      <w:r w:rsidRPr="000120E5">
        <w:rPr>
          <w:noProof/>
        </w:rPr>
        <w:lastRenderedPageBreak/>
        <w:drawing>
          <wp:inline distT="0" distB="0" distL="0" distR="0">
            <wp:extent cx="4571999" cy="3200400"/>
            <wp:effectExtent l="0" t="0" r="0" b="0"/>
            <wp:docPr id="18440" name="Рисунок 18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4579619" cy="3205734"/>
                    </a:xfrm>
                    <a:prstGeom prst="rect">
                      <a:avLst/>
                    </a:prstGeom>
                  </pic:spPr>
                </pic:pic>
              </a:graphicData>
            </a:graphic>
          </wp:inline>
        </w:drawing>
      </w:r>
    </w:p>
    <w:p w:rsidR="00381F9E" w:rsidRDefault="00381F9E" w:rsidP="00381F9E">
      <w:pPr>
        <w:jc w:val="center"/>
        <w:rPr>
          <w:rFonts w:ascii="Times New Roman" w:hAnsi="Times New Roman" w:cs="Times New Roman"/>
          <w:b/>
          <w:bCs/>
          <w:sz w:val="32"/>
          <w:szCs w:val="32"/>
        </w:rPr>
      </w:pPr>
    </w:p>
    <w:p w:rsidR="00381F9E" w:rsidRDefault="00381F9E" w:rsidP="00381F9E">
      <w:pPr>
        <w:jc w:val="center"/>
        <w:rPr>
          <w:rFonts w:ascii="Times New Roman" w:hAnsi="Times New Roman" w:cs="Times New Roman"/>
          <w:b/>
          <w:bCs/>
          <w:sz w:val="32"/>
          <w:szCs w:val="32"/>
        </w:rPr>
      </w:pPr>
    </w:p>
    <w:p w:rsidR="00381F9E" w:rsidRDefault="00381F9E" w:rsidP="00381F9E">
      <w:pPr>
        <w:jc w:val="center"/>
        <w:rPr>
          <w:rFonts w:ascii="Times New Roman" w:hAnsi="Times New Roman" w:cs="Times New Roman"/>
          <w:b/>
          <w:bCs/>
          <w:sz w:val="32"/>
          <w:szCs w:val="32"/>
        </w:rPr>
      </w:pPr>
    </w:p>
    <w:p w:rsidR="00381F9E" w:rsidRDefault="00381F9E" w:rsidP="00381F9E">
      <w:pPr>
        <w:jc w:val="center"/>
        <w:rPr>
          <w:rFonts w:ascii="Times New Roman" w:hAnsi="Times New Roman" w:cs="Times New Roman"/>
          <w:b/>
          <w:bCs/>
          <w:sz w:val="32"/>
          <w:szCs w:val="32"/>
        </w:rPr>
      </w:pPr>
      <w:r w:rsidRPr="000120E5">
        <w:rPr>
          <w:noProof/>
        </w:rPr>
        <w:drawing>
          <wp:inline distT="0" distB="0" distL="0" distR="0">
            <wp:extent cx="4572000" cy="3352800"/>
            <wp:effectExtent l="0" t="0" r="0" b="0"/>
            <wp:docPr id="18441" name="Рисунок 18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4572638" cy="3353268"/>
                    </a:xfrm>
                    <a:prstGeom prst="rect">
                      <a:avLst/>
                    </a:prstGeom>
                  </pic:spPr>
                </pic:pic>
              </a:graphicData>
            </a:graphic>
          </wp:inline>
        </w:drawing>
      </w:r>
    </w:p>
    <w:p w:rsidR="00381F9E" w:rsidRDefault="00381F9E" w:rsidP="00381F9E">
      <w:pPr>
        <w:jc w:val="center"/>
        <w:rPr>
          <w:rFonts w:ascii="Times New Roman" w:hAnsi="Times New Roman" w:cs="Times New Roman"/>
          <w:b/>
          <w:bCs/>
          <w:sz w:val="32"/>
          <w:szCs w:val="32"/>
        </w:rPr>
      </w:pPr>
    </w:p>
    <w:p w:rsidR="00381F9E" w:rsidRDefault="00381F9E" w:rsidP="00381F9E">
      <w:pPr>
        <w:jc w:val="center"/>
        <w:rPr>
          <w:rFonts w:ascii="Times New Roman" w:hAnsi="Times New Roman" w:cs="Times New Roman"/>
          <w:b/>
          <w:bCs/>
          <w:sz w:val="32"/>
          <w:szCs w:val="32"/>
        </w:rPr>
      </w:pPr>
      <w:r w:rsidRPr="000120E5">
        <w:rPr>
          <w:noProof/>
        </w:rPr>
        <w:lastRenderedPageBreak/>
        <w:drawing>
          <wp:inline distT="0" distB="0" distL="0" distR="0">
            <wp:extent cx="4571999" cy="3362325"/>
            <wp:effectExtent l="0" t="0" r="0" b="0"/>
            <wp:docPr id="18443" name="Рисунок 18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stretch>
                      <a:fillRect/>
                    </a:stretch>
                  </pic:blipFill>
                  <pic:spPr>
                    <a:xfrm>
                      <a:off x="0" y="0"/>
                      <a:ext cx="4572638" cy="3362795"/>
                    </a:xfrm>
                    <a:prstGeom prst="rect">
                      <a:avLst/>
                    </a:prstGeom>
                  </pic:spPr>
                </pic:pic>
              </a:graphicData>
            </a:graphic>
          </wp:inline>
        </w:drawing>
      </w:r>
    </w:p>
    <w:p w:rsidR="00381F9E" w:rsidRDefault="00381F9E" w:rsidP="00381F9E">
      <w:pPr>
        <w:jc w:val="center"/>
        <w:rPr>
          <w:rFonts w:ascii="Times New Roman" w:hAnsi="Times New Roman" w:cs="Times New Roman"/>
          <w:b/>
          <w:bCs/>
          <w:sz w:val="32"/>
          <w:szCs w:val="32"/>
        </w:rPr>
      </w:pPr>
    </w:p>
    <w:p w:rsidR="00381F9E" w:rsidRDefault="00381F9E" w:rsidP="00381F9E">
      <w:pPr>
        <w:jc w:val="center"/>
        <w:rPr>
          <w:noProof/>
        </w:rPr>
      </w:pPr>
    </w:p>
    <w:p w:rsidR="00381F9E" w:rsidRDefault="00381F9E" w:rsidP="00381F9E">
      <w:pPr>
        <w:jc w:val="center"/>
        <w:rPr>
          <w:noProof/>
        </w:rPr>
      </w:pPr>
    </w:p>
    <w:p w:rsidR="00381F9E" w:rsidRDefault="00381F9E" w:rsidP="00381F9E">
      <w:pPr>
        <w:jc w:val="center"/>
        <w:rPr>
          <w:rFonts w:ascii="Times New Roman" w:hAnsi="Times New Roman" w:cs="Times New Roman"/>
          <w:b/>
          <w:bCs/>
          <w:sz w:val="32"/>
          <w:szCs w:val="32"/>
        </w:rPr>
      </w:pPr>
      <w:r w:rsidRPr="000120E5">
        <w:rPr>
          <w:noProof/>
        </w:rPr>
        <w:drawing>
          <wp:inline distT="0" distB="0" distL="0" distR="0">
            <wp:extent cx="4533900" cy="3076575"/>
            <wp:effectExtent l="0" t="0" r="0" b="0"/>
            <wp:docPr id="18445" name="Рисунок 18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stretch>
                      <a:fillRect/>
                    </a:stretch>
                  </pic:blipFill>
                  <pic:spPr>
                    <a:xfrm>
                      <a:off x="0" y="0"/>
                      <a:ext cx="4535059" cy="3077361"/>
                    </a:xfrm>
                    <a:prstGeom prst="rect">
                      <a:avLst/>
                    </a:prstGeom>
                  </pic:spPr>
                </pic:pic>
              </a:graphicData>
            </a:graphic>
          </wp:inline>
        </w:drawing>
      </w:r>
    </w:p>
    <w:p w:rsidR="00381F9E" w:rsidRDefault="00381F9E" w:rsidP="00381F9E">
      <w:pPr>
        <w:jc w:val="center"/>
        <w:rPr>
          <w:rFonts w:ascii="Times New Roman" w:hAnsi="Times New Roman" w:cs="Times New Roman"/>
          <w:b/>
          <w:bCs/>
          <w:sz w:val="32"/>
          <w:szCs w:val="32"/>
        </w:rPr>
      </w:pPr>
    </w:p>
    <w:p w:rsidR="00381F9E" w:rsidRDefault="00381F9E" w:rsidP="00381F9E">
      <w:pPr>
        <w:jc w:val="center"/>
        <w:rPr>
          <w:noProof/>
        </w:rPr>
      </w:pPr>
      <w:r w:rsidRPr="000120E5">
        <w:rPr>
          <w:noProof/>
        </w:rPr>
        <w:lastRenderedPageBreak/>
        <w:drawing>
          <wp:inline distT="0" distB="0" distL="0" distR="0">
            <wp:extent cx="4571999" cy="2867025"/>
            <wp:effectExtent l="0" t="0" r="0" b="0"/>
            <wp:docPr id="18444" name="Рисунок 18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stretch>
                      <a:fillRect/>
                    </a:stretch>
                  </pic:blipFill>
                  <pic:spPr>
                    <a:xfrm>
                      <a:off x="0" y="0"/>
                      <a:ext cx="4572638" cy="2867425"/>
                    </a:xfrm>
                    <a:prstGeom prst="rect">
                      <a:avLst/>
                    </a:prstGeom>
                  </pic:spPr>
                </pic:pic>
              </a:graphicData>
            </a:graphic>
          </wp:inline>
        </w:drawing>
      </w:r>
    </w:p>
    <w:p w:rsidR="00381F9E" w:rsidRDefault="00381F9E" w:rsidP="00381F9E">
      <w:pPr>
        <w:jc w:val="center"/>
        <w:rPr>
          <w:noProof/>
        </w:rPr>
      </w:pPr>
    </w:p>
    <w:p w:rsidR="00381F9E" w:rsidRDefault="00381F9E" w:rsidP="00381F9E">
      <w:pPr>
        <w:jc w:val="center"/>
        <w:rPr>
          <w:noProof/>
        </w:rPr>
      </w:pPr>
    </w:p>
    <w:p w:rsidR="00381F9E" w:rsidRDefault="00381F9E" w:rsidP="00381F9E">
      <w:pPr>
        <w:jc w:val="center"/>
        <w:rPr>
          <w:noProof/>
        </w:rPr>
      </w:pPr>
    </w:p>
    <w:p w:rsidR="00381F9E" w:rsidRDefault="00381F9E" w:rsidP="00381F9E">
      <w:pPr>
        <w:jc w:val="center"/>
        <w:rPr>
          <w:rFonts w:ascii="Times New Roman" w:hAnsi="Times New Roman" w:cs="Times New Roman"/>
          <w:b/>
          <w:bCs/>
          <w:sz w:val="32"/>
          <w:szCs w:val="32"/>
        </w:rPr>
      </w:pPr>
      <w:r w:rsidRPr="000120E5">
        <w:rPr>
          <w:noProof/>
        </w:rPr>
        <w:drawing>
          <wp:inline distT="0" distB="0" distL="0" distR="0">
            <wp:extent cx="4572638" cy="3429479"/>
            <wp:effectExtent l="0" t="0" r="0" b="0"/>
            <wp:docPr id="18447" name="Рисунок 18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stretch>
                      <a:fillRect/>
                    </a:stretch>
                  </pic:blipFill>
                  <pic:spPr>
                    <a:xfrm>
                      <a:off x="0" y="0"/>
                      <a:ext cx="4572638" cy="3429479"/>
                    </a:xfrm>
                    <a:prstGeom prst="rect">
                      <a:avLst/>
                    </a:prstGeom>
                  </pic:spPr>
                </pic:pic>
              </a:graphicData>
            </a:graphic>
          </wp:inline>
        </w:drawing>
      </w:r>
    </w:p>
    <w:p w:rsidR="00381F9E" w:rsidRDefault="00381F9E" w:rsidP="00381F9E">
      <w:pPr>
        <w:jc w:val="center"/>
        <w:rPr>
          <w:rFonts w:ascii="Times New Roman" w:hAnsi="Times New Roman" w:cs="Times New Roman"/>
          <w:b/>
          <w:bCs/>
          <w:sz w:val="32"/>
          <w:szCs w:val="32"/>
        </w:rPr>
      </w:pPr>
      <w:r w:rsidRPr="000120E5">
        <w:rPr>
          <w:noProof/>
        </w:rPr>
        <w:lastRenderedPageBreak/>
        <w:drawing>
          <wp:inline distT="0" distB="0" distL="0" distR="0">
            <wp:extent cx="4572638" cy="3429479"/>
            <wp:effectExtent l="0" t="0" r="0" b="0"/>
            <wp:docPr id="18446" name="Рисунок 18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4572638" cy="3429479"/>
                    </a:xfrm>
                    <a:prstGeom prst="rect">
                      <a:avLst/>
                    </a:prstGeom>
                  </pic:spPr>
                </pic:pic>
              </a:graphicData>
            </a:graphic>
          </wp:inline>
        </w:drawing>
      </w:r>
    </w:p>
    <w:p w:rsidR="00381F9E" w:rsidRDefault="00381F9E" w:rsidP="00381F9E">
      <w:pPr>
        <w:jc w:val="center"/>
        <w:rPr>
          <w:rFonts w:ascii="Times New Roman" w:hAnsi="Times New Roman" w:cs="Times New Roman"/>
          <w:b/>
          <w:bCs/>
          <w:sz w:val="32"/>
          <w:szCs w:val="32"/>
        </w:rPr>
      </w:pPr>
    </w:p>
    <w:p w:rsidR="00381F9E" w:rsidRDefault="00381F9E" w:rsidP="00381F9E">
      <w:pPr>
        <w:jc w:val="center"/>
        <w:rPr>
          <w:rFonts w:ascii="Times New Roman" w:hAnsi="Times New Roman" w:cs="Times New Roman"/>
          <w:b/>
          <w:bCs/>
          <w:sz w:val="32"/>
          <w:szCs w:val="32"/>
        </w:rPr>
      </w:pPr>
    </w:p>
    <w:p w:rsidR="00381F9E" w:rsidRDefault="00381F9E" w:rsidP="00381F9E">
      <w:pPr>
        <w:jc w:val="center"/>
        <w:rPr>
          <w:rFonts w:ascii="Times New Roman" w:hAnsi="Times New Roman" w:cs="Times New Roman"/>
          <w:b/>
          <w:bCs/>
          <w:sz w:val="32"/>
          <w:szCs w:val="32"/>
        </w:rPr>
      </w:pPr>
    </w:p>
    <w:p w:rsidR="00381F9E" w:rsidRDefault="00381F9E" w:rsidP="00381F9E">
      <w:pPr>
        <w:jc w:val="center"/>
        <w:rPr>
          <w:rFonts w:ascii="Times New Roman" w:hAnsi="Times New Roman" w:cs="Times New Roman"/>
          <w:b/>
          <w:bCs/>
          <w:sz w:val="32"/>
          <w:szCs w:val="32"/>
        </w:rPr>
      </w:pPr>
      <w:r w:rsidRPr="000120E5">
        <w:rPr>
          <w:noProof/>
        </w:rPr>
        <w:drawing>
          <wp:inline distT="0" distB="0" distL="0" distR="0">
            <wp:extent cx="4572638" cy="3429479"/>
            <wp:effectExtent l="0" t="0" r="0" b="0"/>
            <wp:docPr id="18448" name="Рисунок 1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stretch>
                      <a:fillRect/>
                    </a:stretch>
                  </pic:blipFill>
                  <pic:spPr>
                    <a:xfrm>
                      <a:off x="0" y="0"/>
                      <a:ext cx="4572638" cy="3429479"/>
                    </a:xfrm>
                    <a:prstGeom prst="rect">
                      <a:avLst/>
                    </a:prstGeom>
                  </pic:spPr>
                </pic:pic>
              </a:graphicData>
            </a:graphic>
          </wp:inline>
        </w:drawing>
      </w:r>
    </w:p>
    <w:p w:rsidR="00381F9E" w:rsidRDefault="00381F9E" w:rsidP="00381F9E">
      <w:pPr>
        <w:jc w:val="center"/>
        <w:rPr>
          <w:rFonts w:ascii="Times New Roman" w:hAnsi="Times New Roman" w:cs="Times New Roman"/>
          <w:b/>
          <w:bCs/>
          <w:sz w:val="32"/>
          <w:szCs w:val="32"/>
        </w:rPr>
      </w:pPr>
    </w:p>
    <w:p w:rsidR="00381F9E" w:rsidRDefault="00381F9E" w:rsidP="00381F9E">
      <w:pPr>
        <w:jc w:val="center"/>
        <w:rPr>
          <w:rFonts w:ascii="Times New Roman" w:hAnsi="Times New Roman" w:cs="Times New Roman"/>
          <w:b/>
          <w:bCs/>
          <w:sz w:val="32"/>
          <w:szCs w:val="32"/>
        </w:rPr>
      </w:pPr>
      <w:r w:rsidRPr="000120E5">
        <w:rPr>
          <w:noProof/>
        </w:rPr>
        <w:lastRenderedPageBreak/>
        <w:drawing>
          <wp:inline distT="0" distB="0" distL="0" distR="0">
            <wp:extent cx="4572638" cy="3429479"/>
            <wp:effectExtent l="0" t="0" r="0" b="0"/>
            <wp:docPr id="18449" name="Рисунок 18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stretch>
                      <a:fillRect/>
                    </a:stretch>
                  </pic:blipFill>
                  <pic:spPr>
                    <a:xfrm>
                      <a:off x="0" y="0"/>
                      <a:ext cx="4572638" cy="3429479"/>
                    </a:xfrm>
                    <a:prstGeom prst="rect">
                      <a:avLst/>
                    </a:prstGeom>
                  </pic:spPr>
                </pic:pic>
              </a:graphicData>
            </a:graphic>
          </wp:inline>
        </w:drawing>
      </w:r>
    </w:p>
    <w:p w:rsidR="00381F9E" w:rsidRDefault="00381F9E" w:rsidP="00381F9E">
      <w:pPr>
        <w:jc w:val="center"/>
        <w:rPr>
          <w:rFonts w:ascii="Times New Roman" w:hAnsi="Times New Roman" w:cs="Times New Roman"/>
          <w:b/>
          <w:bCs/>
          <w:sz w:val="32"/>
          <w:szCs w:val="32"/>
        </w:rPr>
      </w:pPr>
    </w:p>
    <w:p w:rsidR="00381F9E" w:rsidRDefault="00381F9E" w:rsidP="00381F9E">
      <w:pPr>
        <w:jc w:val="center"/>
        <w:rPr>
          <w:rFonts w:ascii="Times New Roman" w:hAnsi="Times New Roman" w:cs="Times New Roman"/>
          <w:b/>
          <w:bCs/>
          <w:sz w:val="32"/>
          <w:szCs w:val="32"/>
        </w:rPr>
      </w:pPr>
    </w:p>
    <w:p w:rsidR="00381F9E" w:rsidRDefault="00381F9E" w:rsidP="00381F9E">
      <w:pPr>
        <w:jc w:val="center"/>
        <w:rPr>
          <w:rFonts w:ascii="Times New Roman" w:hAnsi="Times New Roman" w:cs="Times New Roman"/>
          <w:b/>
          <w:bCs/>
          <w:sz w:val="32"/>
          <w:szCs w:val="32"/>
        </w:rPr>
      </w:pPr>
    </w:p>
    <w:p w:rsidR="00381F9E" w:rsidRDefault="00381F9E" w:rsidP="00381F9E">
      <w:pPr>
        <w:jc w:val="center"/>
        <w:rPr>
          <w:rFonts w:ascii="Times New Roman" w:hAnsi="Times New Roman" w:cs="Times New Roman"/>
          <w:b/>
          <w:bCs/>
          <w:sz w:val="32"/>
          <w:szCs w:val="32"/>
        </w:rPr>
      </w:pPr>
      <w:r w:rsidRPr="000120E5">
        <w:rPr>
          <w:noProof/>
        </w:rPr>
        <w:drawing>
          <wp:inline distT="0" distB="0" distL="0" distR="0">
            <wp:extent cx="4572638" cy="3429479"/>
            <wp:effectExtent l="0" t="0" r="0" b="0"/>
            <wp:docPr id="18450" name="Рисунок 18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stretch>
                      <a:fillRect/>
                    </a:stretch>
                  </pic:blipFill>
                  <pic:spPr>
                    <a:xfrm>
                      <a:off x="0" y="0"/>
                      <a:ext cx="4572638" cy="3429479"/>
                    </a:xfrm>
                    <a:prstGeom prst="rect">
                      <a:avLst/>
                    </a:prstGeom>
                  </pic:spPr>
                </pic:pic>
              </a:graphicData>
            </a:graphic>
          </wp:inline>
        </w:drawing>
      </w:r>
    </w:p>
    <w:p w:rsidR="00381F9E" w:rsidRDefault="00381F9E" w:rsidP="00381F9E">
      <w:pPr>
        <w:jc w:val="center"/>
        <w:rPr>
          <w:rFonts w:ascii="Times New Roman" w:hAnsi="Times New Roman" w:cs="Times New Roman"/>
          <w:b/>
          <w:bCs/>
          <w:sz w:val="32"/>
          <w:szCs w:val="32"/>
        </w:rPr>
      </w:pPr>
    </w:p>
    <w:p w:rsidR="00431E85" w:rsidRDefault="00431E85" w:rsidP="00381F9E">
      <w:pPr>
        <w:jc w:val="center"/>
        <w:rPr>
          <w:rFonts w:ascii="Times New Roman" w:hAnsi="Times New Roman" w:cs="Times New Roman"/>
          <w:b/>
          <w:bCs/>
          <w:sz w:val="32"/>
          <w:szCs w:val="32"/>
        </w:rPr>
      </w:pPr>
    </w:p>
    <w:p w:rsidR="00431E85" w:rsidRDefault="00431E85" w:rsidP="00431E85">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lastRenderedPageBreak/>
        <w:t>Мнемотаблицы</w:t>
      </w:r>
      <w:proofErr w:type="spellEnd"/>
      <w:r>
        <w:rPr>
          <w:rFonts w:ascii="Times New Roman" w:hAnsi="Times New Roman" w:cs="Times New Roman"/>
          <w:b/>
          <w:sz w:val="28"/>
          <w:szCs w:val="28"/>
        </w:rPr>
        <w:t xml:space="preserve"> по лексическим темам</w:t>
      </w:r>
    </w:p>
    <w:p w:rsidR="00431E85" w:rsidRDefault="00431E85" w:rsidP="00431E85">
      <w:pPr>
        <w:spacing w:after="0" w:line="240" w:lineRule="auto"/>
        <w:jc w:val="center"/>
        <w:rPr>
          <w:rFonts w:ascii="Times New Roman" w:hAnsi="Times New Roman" w:cs="Times New Roman"/>
          <w:b/>
          <w:sz w:val="28"/>
          <w:szCs w:val="28"/>
        </w:rPr>
      </w:pPr>
    </w:p>
    <w:p w:rsidR="00431E85" w:rsidRPr="00774DFA" w:rsidRDefault="00431E85" w:rsidP="00431E8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Схема для описания времё</w:t>
      </w:r>
      <w:r w:rsidRPr="00774DFA">
        <w:rPr>
          <w:rFonts w:ascii="Times New Roman" w:hAnsi="Times New Roman" w:cs="Times New Roman"/>
          <w:b/>
          <w:sz w:val="28"/>
          <w:szCs w:val="28"/>
        </w:rPr>
        <w:t>н года</w:t>
      </w:r>
    </w:p>
    <w:p w:rsidR="00431E85" w:rsidRPr="00E2449E" w:rsidRDefault="00431E85" w:rsidP="00431E85">
      <w:pPr>
        <w:spacing w:before="67" w:after="0" w:line="240" w:lineRule="auto"/>
        <w:ind w:left="691" w:right="682"/>
        <w:rPr>
          <w:rFonts w:ascii="Times New Roman" w:hAnsi="Times New Roman" w:cs="Times New Roman"/>
          <w:sz w:val="28"/>
          <w:szCs w:val="28"/>
        </w:rPr>
      </w:pPr>
      <w:r w:rsidRPr="00E2449E">
        <w:rPr>
          <w:rFonts w:ascii="Times New Roman" w:hAnsi="Times New Roman" w:cs="Times New Roman"/>
          <w:noProof/>
          <w:sz w:val="28"/>
          <w:szCs w:val="28"/>
        </w:rPr>
        <w:drawing>
          <wp:inline distT="0" distB="0" distL="0" distR="0">
            <wp:extent cx="4029075" cy="2628900"/>
            <wp:effectExtent l="0" t="0" r="9525" b="0"/>
            <wp:docPr id="18442" name="Рисунок 18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029075" cy="2628900"/>
                    </a:xfrm>
                    <a:prstGeom prst="rect">
                      <a:avLst/>
                    </a:prstGeom>
                    <a:noFill/>
                    <a:ln>
                      <a:noFill/>
                    </a:ln>
                  </pic:spPr>
                </pic:pic>
              </a:graphicData>
            </a:graphic>
          </wp:inline>
        </w:drawing>
      </w:r>
    </w:p>
    <w:p w:rsidR="00431E85" w:rsidRPr="00E2449E" w:rsidRDefault="00431E85" w:rsidP="00431E85">
      <w:pPr>
        <w:spacing w:after="0" w:line="240" w:lineRule="auto"/>
        <w:rPr>
          <w:rFonts w:ascii="Times New Roman" w:hAnsi="Times New Roman" w:cs="Times New Roman"/>
          <w:sz w:val="28"/>
          <w:szCs w:val="28"/>
        </w:rPr>
      </w:pPr>
      <w:r w:rsidRPr="00E2449E">
        <w:rPr>
          <w:rFonts w:ascii="Times New Roman" w:hAnsi="Times New Roman" w:cs="Times New Roman"/>
          <w:sz w:val="28"/>
          <w:szCs w:val="28"/>
        </w:rPr>
        <w:t xml:space="preserve">1. Солнце (рассказ о солнце в определенное время года). </w:t>
      </w:r>
    </w:p>
    <w:p w:rsidR="00431E85" w:rsidRPr="00E2449E" w:rsidRDefault="00431E85" w:rsidP="00431E85">
      <w:pPr>
        <w:spacing w:after="0" w:line="240" w:lineRule="auto"/>
        <w:rPr>
          <w:rFonts w:ascii="Times New Roman" w:hAnsi="Times New Roman" w:cs="Times New Roman"/>
          <w:sz w:val="28"/>
          <w:szCs w:val="28"/>
        </w:rPr>
      </w:pPr>
      <w:r w:rsidRPr="00E2449E">
        <w:rPr>
          <w:rFonts w:ascii="Times New Roman" w:hAnsi="Times New Roman" w:cs="Times New Roman"/>
          <w:sz w:val="28"/>
          <w:szCs w:val="28"/>
        </w:rPr>
        <w:t xml:space="preserve">2. Небо (какое бывает небо в то или иное время года). </w:t>
      </w:r>
    </w:p>
    <w:p w:rsidR="00431E85" w:rsidRPr="00E2449E" w:rsidRDefault="00431E85" w:rsidP="00431E85">
      <w:pPr>
        <w:spacing w:after="0" w:line="240" w:lineRule="auto"/>
        <w:rPr>
          <w:rFonts w:ascii="Times New Roman" w:hAnsi="Times New Roman" w:cs="Times New Roman"/>
          <w:sz w:val="28"/>
          <w:szCs w:val="28"/>
        </w:rPr>
      </w:pPr>
      <w:r w:rsidRPr="00E2449E">
        <w:rPr>
          <w:rFonts w:ascii="Times New Roman" w:hAnsi="Times New Roman" w:cs="Times New Roman"/>
          <w:sz w:val="28"/>
          <w:szCs w:val="28"/>
        </w:rPr>
        <w:t xml:space="preserve">3. Земля (как выглядит земля в то или иное время года). </w:t>
      </w:r>
    </w:p>
    <w:p w:rsidR="00431E85" w:rsidRPr="00E2449E" w:rsidRDefault="00431E85" w:rsidP="00431E85">
      <w:pPr>
        <w:spacing w:after="0" w:line="240" w:lineRule="auto"/>
        <w:rPr>
          <w:rFonts w:ascii="Times New Roman" w:hAnsi="Times New Roman" w:cs="Times New Roman"/>
          <w:sz w:val="28"/>
          <w:szCs w:val="28"/>
        </w:rPr>
      </w:pPr>
      <w:r w:rsidRPr="00E2449E">
        <w:rPr>
          <w:rFonts w:ascii="Times New Roman" w:hAnsi="Times New Roman" w:cs="Times New Roman"/>
          <w:sz w:val="28"/>
          <w:szCs w:val="28"/>
        </w:rPr>
        <w:t xml:space="preserve">4. Деревья (не следует изображать хвойные деревья, так как они зеленые в любое время года). </w:t>
      </w:r>
    </w:p>
    <w:p w:rsidR="00431E85" w:rsidRPr="00E2449E" w:rsidRDefault="00431E85" w:rsidP="00431E85">
      <w:pPr>
        <w:spacing w:after="0" w:line="240" w:lineRule="auto"/>
        <w:rPr>
          <w:rFonts w:ascii="Times New Roman" w:hAnsi="Times New Roman" w:cs="Times New Roman"/>
          <w:sz w:val="28"/>
          <w:szCs w:val="28"/>
        </w:rPr>
      </w:pPr>
      <w:r w:rsidRPr="00E2449E">
        <w:rPr>
          <w:rFonts w:ascii="Times New Roman" w:hAnsi="Times New Roman" w:cs="Times New Roman"/>
          <w:sz w:val="28"/>
          <w:szCs w:val="28"/>
        </w:rPr>
        <w:t xml:space="preserve">5. Люди (рассказ о том, какую одежду носят люди в то или иное время года). 6. Звери (лучше изобразить хорошо знакомых детям зверей; ребята должны знать о переменах в жизни животных в зависимости от изменения времени года). </w:t>
      </w:r>
    </w:p>
    <w:p w:rsidR="00431E85" w:rsidRPr="00E2449E" w:rsidRDefault="00431E85" w:rsidP="00431E85">
      <w:pPr>
        <w:spacing w:after="0" w:line="240" w:lineRule="auto"/>
        <w:rPr>
          <w:rFonts w:ascii="Times New Roman" w:hAnsi="Times New Roman" w:cs="Times New Roman"/>
          <w:sz w:val="28"/>
          <w:szCs w:val="28"/>
        </w:rPr>
      </w:pPr>
      <w:r w:rsidRPr="00E2449E">
        <w:rPr>
          <w:rFonts w:ascii="Times New Roman" w:hAnsi="Times New Roman" w:cs="Times New Roman"/>
          <w:sz w:val="28"/>
          <w:szCs w:val="28"/>
        </w:rPr>
        <w:t xml:space="preserve">7. Птицы (сезонные изменения в жизни птиц). </w:t>
      </w:r>
    </w:p>
    <w:p w:rsidR="00431E85" w:rsidRPr="00E2449E" w:rsidRDefault="00431E85" w:rsidP="00431E85">
      <w:pPr>
        <w:spacing w:after="0" w:line="240" w:lineRule="auto"/>
        <w:rPr>
          <w:rFonts w:ascii="Times New Roman" w:hAnsi="Times New Roman" w:cs="Times New Roman"/>
          <w:sz w:val="28"/>
          <w:szCs w:val="28"/>
        </w:rPr>
      </w:pPr>
      <w:r w:rsidRPr="00E2449E">
        <w:rPr>
          <w:rFonts w:ascii="Times New Roman" w:hAnsi="Times New Roman" w:cs="Times New Roman"/>
          <w:sz w:val="28"/>
          <w:szCs w:val="28"/>
        </w:rPr>
        <w:t>8. Занятия детей.</w:t>
      </w:r>
    </w:p>
    <w:p w:rsidR="00431E85" w:rsidRPr="00BB1C7F" w:rsidRDefault="00431E85" w:rsidP="00431E85">
      <w:pPr>
        <w:jc w:val="center"/>
        <w:rPr>
          <w:rFonts w:ascii="Times New Roman" w:hAnsi="Times New Roman" w:cs="Times New Roman"/>
          <w:b/>
          <w:bCs/>
          <w:sz w:val="32"/>
          <w:szCs w:val="32"/>
        </w:rPr>
      </w:pPr>
    </w:p>
    <w:p w:rsidR="00431E85" w:rsidRPr="00BB1C7F" w:rsidRDefault="00431E85" w:rsidP="00431E85">
      <w:pPr>
        <w:rPr>
          <w:rFonts w:ascii="Times New Roman" w:hAnsi="Times New Roman" w:cs="Times New Roman"/>
          <w:b/>
          <w:bCs/>
          <w:sz w:val="28"/>
          <w:szCs w:val="28"/>
        </w:rPr>
      </w:pPr>
      <w:r w:rsidRPr="00BB1C7F">
        <w:rPr>
          <w:rFonts w:ascii="Times New Roman" w:hAnsi="Times New Roman" w:cs="Times New Roman"/>
          <w:b/>
          <w:bCs/>
          <w:sz w:val="28"/>
          <w:szCs w:val="28"/>
        </w:rPr>
        <w:t>Времена года</w:t>
      </w:r>
    </w:p>
    <w:p w:rsidR="00431E85" w:rsidRDefault="00431E85" w:rsidP="00431E85">
      <w:pPr>
        <w:rPr>
          <w:rFonts w:ascii="Times New Roman" w:hAnsi="Times New Roman" w:cs="Times New Roman"/>
          <w:bCs/>
          <w:sz w:val="28"/>
          <w:szCs w:val="28"/>
        </w:rPr>
      </w:pPr>
      <w:r>
        <w:rPr>
          <w:bCs/>
          <w:noProof/>
          <w:sz w:val="28"/>
          <w:szCs w:val="28"/>
        </w:rPr>
        <w:drawing>
          <wp:inline distT="0" distB="0" distL="0" distR="0">
            <wp:extent cx="3429000" cy="2581275"/>
            <wp:effectExtent l="19050" t="0" r="0" b="0"/>
            <wp:docPr id="104" name="Рисунок 104" descr="C:\Documents and Settings\USER\Рабочий стол\картинки\summ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Documents and Settings\USER\Рабочий стол\картинки\summer.gif"/>
                    <pic:cNvPicPr>
                      <a:picLocks noChangeAspect="1" noChangeArrowheads="1"/>
                    </pic:cNvPicPr>
                  </pic:nvPicPr>
                  <pic:blipFill>
                    <a:blip r:embed="rId85" cstate="print"/>
                    <a:srcRect/>
                    <a:stretch>
                      <a:fillRect/>
                    </a:stretch>
                  </pic:blipFill>
                  <pic:spPr bwMode="auto">
                    <a:xfrm>
                      <a:off x="0" y="0"/>
                      <a:ext cx="3429000" cy="2581275"/>
                    </a:xfrm>
                    <a:prstGeom prst="rect">
                      <a:avLst/>
                    </a:prstGeom>
                    <a:noFill/>
                    <a:ln w="9525">
                      <a:noFill/>
                      <a:miter lim="800000"/>
                      <a:headEnd/>
                      <a:tailEnd/>
                    </a:ln>
                  </pic:spPr>
                </pic:pic>
              </a:graphicData>
            </a:graphic>
          </wp:inline>
        </w:drawing>
      </w:r>
      <w:r>
        <w:rPr>
          <w:bCs/>
          <w:sz w:val="28"/>
          <w:szCs w:val="28"/>
        </w:rPr>
        <w:t xml:space="preserve"> </w:t>
      </w:r>
      <w:r w:rsidRPr="00BB1C7F">
        <w:rPr>
          <w:rFonts w:ascii="Times New Roman" w:hAnsi="Times New Roman" w:cs="Times New Roman"/>
          <w:bCs/>
          <w:sz w:val="28"/>
          <w:szCs w:val="28"/>
        </w:rPr>
        <w:t>Лето</w:t>
      </w:r>
    </w:p>
    <w:p w:rsidR="00431E85" w:rsidRDefault="00431E85" w:rsidP="00431E85">
      <w:pPr>
        <w:rPr>
          <w:rFonts w:ascii="Times New Roman" w:hAnsi="Times New Roman" w:cs="Times New Roman"/>
          <w:bCs/>
          <w:sz w:val="28"/>
          <w:szCs w:val="28"/>
        </w:rPr>
      </w:pPr>
      <w:r>
        <w:rPr>
          <w:noProof/>
        </w:rPr>
        <w:lastRenderedPageBreak/>
        <w:drawing>
          <wp:inline distT="0" distB="0" distL="0" distR="0">
            <wp:extent cx="5210175" cy="3924300"/>
            <wp:effectExtent l="0" t="0" r="0" b="0"/>
            <wp:docPr id="17" name="Рисунок 17" descr="http://bebygarden.ru/wp-content/uploads/2013/08/tabl-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bebygarden.ru/wp-content/uploads/2013/08/tabl-41.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209332" cy="3923665"/>
                    </a:xfrm>
                    <a:prstGeom prst="rect">
                      <a:avLst/>
                    </a:prstGeom>
                    <a:noFill/>
                    <a:ln>
                      <a:noFill/>
                    </a:ln>
                  </pic:spPr>
                </pic:pic>
              </a:graphicData>
            </a:graphic>
          </wp:inline>
        </w:drawing>
      </w:r>
      <w:r>
        <w:rPr>
          <w:rFonts w:ascii="Times New Roman" w:hAnsi="Times New Roman" w:cs="Times New Roman"/>
          <w:bCs/>
          <w:sz w:val="28"/>
          <w:szCs w:val="28"/>
        </w:rPr>
        <w:t>Лето</w:t>
      </w:r>
    </w:p>
    <w:p w:rsidR="00431E85" w:rsidRDefault="00431E85" w:rsidP="00431E85">
      <w:pPr>
        <w:rPr>
          <w:bCs/>
          <w:sz w:val="28"/>
          <w:szCs w:val="28"/>
        </w:rPr>
      </w:pPr>
    </w:p>
    <w:p w:rsidR="00431E85" w:rsidRDefault="00431E85" w:rsidP="00431E85">
      <w:pPr>
        <w:rPr>
          <w:bCs/>
          <w:sz w:val="28"/>
          <w:szCs w:val="28"/>
        </w:rPr>
      </w:pPr>
      <w:r>
        <w:rPr>
          <w:bCs/>
          <w:noProof/>
          <w:sz w:val="28"/>
          <w:szCs w:val="28"/>
        </w:rPr>
        <w:drawing>
          <wp:inline distT="0" distB="0" distL="0" distR="0">
            <wp:extent cx="3429000" cy="3438525"/>
            <wp:effectExtent l="19050" t="0" r="0" b="0"/>
            <wp:docPr id="106" name="Рисунок 106" descr="C:\Documents and Settings\USER\Рабочий стол\картинки\зим.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Documents and Settings\USER\Рабочий стол\картинки\зим.gif"/>
                    <pic:cNvPicPr>
                      <a:picLocks noChangeAspect="1" noChangeArrowheads="1"/>
                    </pic:cNvPicPr>
                  </pic:nvPicPr>
                  <pic:blipFill>
                    <a:blip r:embed="rId87" cstate="print"/>
                    <a:srcRect/>
                    <a:stretch>
                      <a:fillRect/>
                    </a:stretch>
                  </pic:blipFill>
                  <pic:spPr bwMode="auto">
                    <a:xfrm>
                      <a:off x="0" y="0"/>
                      <a:ext cx="3429000" cy="3438525"/>
                    </a:xfrm>
                    <a:prstGeom prst="rect">
                      <a:avLst/>
                    </a:prstGeom>
                    <a:noFill/>
                    <a:ln w="9525">
                      <a:noFill/>
                      <a:miter lim="800000"/>
                      <a:headEnd/>
                      <a:tailEnd/>
                    </a:ln>
                  </pic:spPr>
                </pic:pic>
              </a:graphicData>
            </a:graphic>
          </wp:inline>
        </w:drawing>
      </w:r>
      <w:r>
        <w:rPr>
          <w:bCs/>
          <w:sz w:val="28"/>
          <w:szCs w:val="28"/>
        </w:rPr>
        <w:t xml:space="preserve"> </w:t>
      </w:r>
      <w:r w:rsidRPr="00BB1C7F">
        <w:rPr>
          <w:rFonts w:ascii="Times New Roman" w:hAnsi="Times New Roman" w:cs="Times New Roman"/>
          <w:bCs/>
          <w:sz w:val="28"/>
          <w:szCs w:val="28"/>
        </w:rPr>
        <w:t>Зима</w:t>
      </w:r>
    </w:p>
    <w:p w:rsidR="00431E85" w:rsidRDefault="00431E85" w:rsidP="00431E85">
      <w:pPr>
        <w:rPr>
          <w:bCs/>
          <w:noProof/>
          <w:sz w:val="28"/>
          <w:szCs w:val="28"/>
        </w:rPr>
      </w:pPr>
    </w:p>
    <w:p w:rsidR="00431E85" w:rsidRDefault="00431E85" w:rsidP="00431E85">
      <w:pPr>
        <w:rPr>
          <w:bCs/>
          <w:noProof/>
          <w:sz w:val="28"/>
          <w:szCs w:val="28"/>
        </w:rPr>
      </w:pPr>
    </w:p>
    <w:p w:rsidR="00431E85" w:rsidRPr="00BB1C7F" w:rsidRDefault="00431E85" w:rsidP="00431E85">
      <w:pPr>
        <w:rPr>
          <w:rFonts w:ascii="Times New Roman" w:hAnsi="Times New Roman" w:cs="Times New Roman"/>
          <w:bCs/>
          <w:noProof/>
          <w:sz w:val="28"/>
          <w:szCs w:val="28"/>
        </w:rPr>
      </w:pPr>
      <w:r w:rsidRPr="00BB1C7F">
        <w:rPr>
          <w:rFonts w:ascii="Times New Roman" w:hAnsi="Times New Roman" w:cs="Times New Roman"/>
          <w:noProof/>
        </w:rPr>
        <w:lastRenderedPageBreak/>
        <w:drawing>
          <wp:inline distT="0" distB="0" distL="0" distR="0">
            <wp:extent cx="4991100" cy="3586794"/>
            <wp:effectExtent l="0" t="0" r="0" b="0"/>
            <wp:docPr id="16" name="Рисунок 16" descr="http://bebygarden.ru/wp-content/uploads/2013/12/Mnemot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ebygarden.ru/wp-content/uploads/2013/12/Mnemotab.jpg"/>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t="-115" b="115"/>
                    <a:stretch/>
                  </pic:blipFill>
                  <pic:spPr bwMode="auto">
                    <a:xfrm>
                      <a:off x="0" y="0"/>
                      <a:ext cx="4996908" cy="3590968"/>
                    </a:xfrm>
                    <a:prstGeom prst="rect">
                      <a:avLst/>
                    </a:prstGeom>
                    <a:noFill/>
                    <a:ln>
                      <a:noFill/>
                    </a:ln>
                  </pic:spPr>
                </pic:pic>
              </a:graphicData>
            </a:graphic>
          </wp:inline>
        </w:drawing>
      </w:r>
      <w:r w:rsidRPr="00BB1C7F">
        <w:rPr>
          <w:rFonts w:ascii="Times New Roman" w:hAnsi="Times New Roman" w:cs="Times New Roman"/>
          <w:bCs/>
          <w:noProof/>
          <w:sz w:val="28"/>
          <w:szCs w:val="28"/>
        </w:rPr>
        <w:t>Зима</w:t>
      </w:r>
    </w:p>
    <w:p w:rsidR="00431E85" w:rsidRDefault="00431E85" w:rsidP="00431E85">
      <w:pPr>
        <w:rPr>
          <w:bCs/>
          <w:noProof/>
          <w:sz w:val="28"/>
          <w:szCs w:val="28"/>
        </w:rPr>
      </w:pPr>
    </w:p>
    <w:p w:rsidR="00431E85" w:rsidRDefault="00431E85" w:rsidP="00431E85">
      <w:pPr>
        <w:rPr>
          <w:bCs/>
          <w:noProof/>
          <w:sz w:val="28"/>
          <w:szCs w:val="28"/>
        </w:rPr>
      </w:pPr>
    </w:p>
    <w:p w:rsidR="00431E85" w:rsidRDefault="00431E85" w:rsidP="00431E85">
      <w:pPr>
        <w:rPr>
          <w:noProof/>
        </w:rPr>
      </w:pPr>
    </w:p>
    <w:p w:rsidR="00431E85" w:rsidRDefault="00431E85" w:rsidP="00431E85">
      <w:pPr>
        <w:rPr>
          <w:bCs/>
          <w:noProof/>
          <w:sz w:val="28"/>
          <w:szCs w:val="28"/>
        </w:rPr>
      </w:pPr>
      <w:r>
        <w:rPr>
          <w:noProof/>
        </w:rPr>
        <w:drawing>
          <wp:inline distT="0" distB="0" distL="0" distR="0">
            <wp:extent cx="3981450" cy="2847975"/>
            <wp:effectExtent l="0" t="0" r="0" b="9525"/>
            <wp:docPr id="10" name="Рисунок 10" descr="http://mistergid.ru/image/upload/2011-08-11/330026694634_1296798275_ves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stergid.ru/image/upload/2011-08-11/330026694634_1296798275_vesna.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981450" cy="2847975"/>
                    </a:xfrm>
                    <a:prstGeom prst="rect">
                      <a:avLst/>
                    </a:prstGeom>
                    <a:noFill/>
                    <a:ln>
                      <a:noFill/>
                    </a:ln>
                  </pic:spPr>
                </pic:pic>
              </a:graphicData>
            </a:graphic>
          </wp:inline>
        </w:drawing>
      </w:r>
      <w:r w:rsidRPr="003926C2">
        <w:rPr>
          <w:rFonts w:ascii="Times New Roman" w:hAnsi="Times New Roman" w:cs="Times New Roman"/>
          <w:bCs/>
          <w:noProof/>
          <w:sz w:val="28"/>
          <w:szCs w:val="28"/>
        </w:rPr>
        <w:t>Весна</w:t>
      </w:r>
    </w:p>
    <w:p w:rsidR="00431E85" w:rsidRDefault="00431E85" w:rsidP="00431E85">
      <w:pPr>
        <w:rPr>
          <w:bCs/>
          <w:sz w:val="28"/>
          <w:szCs w:val="28"/>
        </w:rPr>
      </w:pPr>
      <w:r>
        <w:rPr>
          <w:bCs/>
          <w:noProof/>
          <w:sz w:val="28"/>
          <w:szCs w:val="28"/>
        </w:rPr>
        <w:lastRenderedPageBreak/>
        <w:drawing>
          <wp:inline distT="0" distB="0" distL="0" distR="0">
            <wp:extent cx="3429000" cy="5991225"/>
            <wp:effectExtent l="19050" t="0" r="0" b="0"/>
            <wp:docPr id="105" name="Рисунок 105" descr="C:\Documents and Settings\USER\Рабочий стол\картинки\весна.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Documents and Settings\USER\Рабочий стол\картинки\весна.gif"/>
                    <pic:cNvPicPr>
                      <a:picLocks noChangeAspect="1" noChangeArrowheads="1"/>
                    </pic:cNvPicPr>
                  </pic:nvPicPr>
                  <pic:blipFill>
                    <a:blip r:embed="rId90" cstate="print"/>
                    <a:srcRect/>
                    <a:stretch>
                      <a:fillRect/>
                    </a:stretch>
                  </pic:blipFill>
                  <pic:spPr bwMode="auto">
                    <a:xfrm>
                      <a:off x="0" y="0"/>
                      <a:ext cx="3429000" cy="5991225"/>
                    </a:xfrm>
                    <a:prstGeom prst="rect">
                      <a:avLst/>
                    </a:prstGeom>
                    <a:noFill/>
                    <a:ln w="9525">
                      <a:noFill/>
                      <a:miter lim="800000"/>
                      <a:headEnd/>
                      <a:tailEnd/>
                    </a:ln>
                  </pic:spPr>
                </pic:pic>
              </a:graphicData>
            </a:graphic>
          </wp:inline>
        </w:drawing>
      </w:r>
      <w:r>
        <w:rPr>
          <w:bCs/>
          <w:sz w:val="28"/>
          <w:szCs w:val="28"/>
        </w:rPr>
        <w:t xml:space="preserve"> </w:t>
      </w:r>
      <w:r w:rsidRPr="0027563F">
        <w:rPr>
          <w:rFonts w:ascii="Times New Roman" w:hAnsi="Times New Roman" w:cs="Times New Roman"/>
          <w:bCs/>
          <w:sz w:val="28"/>
          <w:szCs w:val="28"/>
        </w:rPr>
        <w:t>Весна</w:t>
      </w:r>
    </w:p>
    <w:p w:rsidR="00431E85" w:rsidRDefault="00431E85" w:rsidP="00431E85">
      <w:pPr>
        <w:rPr>
          <w:bCs/>
          <w:sz w:val="28"/>
          <w:szCs w:val="28"/>
        </w:rPr>
      </w:pPr>
      <w:r>
        <w:rPr>
          <w:bCs/>
          <w:noProof/>
          <w:sz w:val="28"/>
          <w:szCs w:val="28"/>
        </w:rPr>
        <w:lastRenderedPageBreak/>
        <w:drawing>
          <wp:inline distT="0" distB="0" distL="0" distR="0">
            <wp:extent cx="3429000" cy="7705725"/>
            <wp:effectExtent l="19050" t="0" r="0" b="0"/>
            <wp:docPr id="108" name="Рисунок 108" descr="C:\Documents and Settings\USER\Рабочий стол\картинки\осен утро.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Documents and Settings\USER\Рабочий стол\картинки\осен утро.gif"/>
                    <pic:cNvPicPr>
                      <a:picLocks noChangeAspect="1" noChangeArrowheads="1"/>
                    </pic:cNvPicPr>
                  </pic:nvPicPr>
                  <pic:blipFill>
                    <a:blip r:embed="rId91" cstate="print"/>
                    <a:srcRect/>
                    <a:stretch>
                      <a:fillRect/>
                    </a:stretch>
                  </pic:blipFill>
                  <pic:spPr bwMode="auto">
                    <a:xfrm>
                      <a:off x="0" y="0"/>
                      <a:ext cx="3429000" cy="7705725"/>
                    </a:xfrm>
                    <a:prstGeom prst="rect">
                      <a:avLst/>
                    </a:prstGeom>
                    <a:noFill/>
                    <a:ln w="9525">
                      <a:noFill/>
                      <a:miter lim="800000"/>
                      <a:headEnd/>
                      <a:tailEnd/>
                    </a:ln>
                  </pic:spPr>
                </pic:pic>
              </a:graphicData>
            </a:graphic>
          </wp:inline>
        </w:drawing>
      </w:r>
      <w:r>
        <w:rPr>
          <w:bCs/>
          <w:sz w:val="28"/>
          <w:szCs w:val="28"/>
        </w:rPr>
        <w:t xml:space="preserve"> </w:t>
      </w:r>
      <w:r w:rsidRPr="0027563F">
        <w:rPr>
          <w:rFonts w:ascii="Times New Roman" w:hAnsi="Times New Roman" w:cs="Times New Roman"/>
          <w:bCs/>
          <w:sz w:val="28"/>
          <w:szCs w:val="28"/>
        </w:rPr>
        <w:t>Осень</w:t>
      </w:r>
    </w:p>
    <w:p w:rsidR="00431E85" w:rsidRDefault="00431E85" w:rsidP="00431E85">
      <w:pPr>
        <w:rPr>
          <w:bCs/>
          <w:sz w:val="28"/>
          <w:szCs w:val="28"/>
        </w:rPr>
      </w:pPr>
    </w:p>
    <w:p w:rsidR="00381F9E" w:rsidRDefault="00381F9E" w:rsidP="00381F9E">
      <w:pPr>
        <w:rPr>
          <w:rFonts w:ascii="Times New Roman" w:hAnsi="Times New Roman" w:cs="Times New Roman"/>
          <w:b/>
          <w:bCs/>
          <w:sz w:val="32"/>
          <w:szCs w:val="32"/>
        </w:rPr>
      </w:pPr>
    </w:p>
    <w:p w:rsidR="00381F9E" w:rsidRDefault="00431E85">
      <w:r w:rsidRPr="00431E85">
        <w:rPr>
          <w:noProof/>
        </w:rPr>
        <w:lastRenderedPageBreak/>
        <w:drawing>
          <wp:inline distT="0" distB="0" distL="0" distR="0">
            <wp:extent cx="4886325" cy="4007307"/>
            <wp:effectExtent l="0" t="0" r="0" b="0"/>
            <wp:docPr id="25" name="Рисунок 25" descr="http://bebygarden.ru/wp-content/uploads/2013/10/m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bebygarden.ru/wp-content/uploads/2013/10/mt-1.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884830" cy="4006081"/>
                    </a:xfrm>
                    <a:prstGeom prst="rect">
                      <a:avLst/>
                    </a:prstGeom>
                    <a:noFill/>
                    <a:ln>
                      <a:noFill/>
                    </a:ln>
                  </pic:spPr>
                </pic:pic>
              </a:graphicData>
            </a:graphic>
          </wp:inline>
        </w:drawing>
      </w:r>
    </w:p>
    <w:sectPr w:rsidR="00381F9E" w:rsidSect="00491EC9">
      <w:headerReference w:type="default" r:id="rId9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12A" w:rsidRDefault="0098312A" w:rsidP="000D0B50">
      <w:pPr>
        <w:spacing w:after="0" w:line="240" w:lineRule="auto"/>
      </w:pPr>
      <w:r>
        <w:separator/>
      </w:r>
    </w:p>
  </w:endnote>
  <w:endnote w:type="continuationSeparator" w:id="0">
    <w:p w:rsidR="0098312A" w:rsidRDefault="0098312A" w:rsidP="000D0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igi">
    <w:panose1 w:val="04040504061007020D02"/>
    <w:charset w:val="00"/>
    <w:family w:val="decorativ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12A" w:rsidRDefault="0098312A" w:rsidP="000D0B50">
      <w:pPr>
        <w:spacing w:after="0" w:line="240" w:lineRule="auto"/>
      </w:pPr>
      <w:r>
        <w:separator/>
      </w:r>
    </w:p>
  </w:footnote>
  <w:footnote w:type="continuationSeparator" w:id="0">
    <w:p w:rsidR="0098312A" w:rsidRDefault="0098312A" w:rsidP="000D0B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B50" w:rsidRDefault="000D0B50">
    <w:pPr>
      <w:pStyle w:val="a9"/>
    </w:pPr>
  </w:p>
  <w:p w:rsidR="000D0B50" w:rsidRDefault="000D0B5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56989"/>
    <w:multiLevelType w:val="multilevel"/>
    <w:tmpl w:val="047A2E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EC1249F"/>
    <w:multiLevelType w:val="multilevel"/>
    <w:tmpl w:val="409ADF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70D72CC"/>
    <w:multiLevelType w:val="multilevel"/>
    <w:tmpl w:val="84D8C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44C256E"/>
    <w:multiLevelType w:val="multilevel"/>
    <w:tmpl w:val="3EFA5B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463285D"/>
    <w:multiLevelType w:val="multilevel"/>
    <w:tmpl w:val="748456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AE83D83"/>
    <w:multiLevelType w:val="multilevel"/>
    <w:tmpl w:val="71D219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C3D59BC"/>
    <w:multiLevelType w:val="multilevel"/>
    <w:tmpl w:val="AEBCDD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D215CB"/>
    <w:multiLevelType w:val="multilevel"/>
    <w:tmpl w:val="707CA0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98C0259"/>
    <w:multiLevelType w:val="multilevel"/>
    <w:tmpl w:val="6330B5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E2672F4"/>
    <w:multiLevelType w:val="multilevel"/>
    <w:tmpl w:val="A166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28480E"/>
    <w:multiLevelType w:val="multilevel"/>
    <w:tmpl w:val="FA1C905A"/>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AF27723"/>
    <w:multiLevelType w:val="multilevel"/>
    <w:tmpl w:val="B164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C914C1"/>
    <w:multiLevelType w:val="multilevel"/>
    <w:tmpl w:val="BABC73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50284A57"/>
    <w:multiLevelType w:val="multilevel"/>
    <w:tmpl w:val="596A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8A699A"/>
    <w:multiLevelType w:val="multilevel"/>
    <w:tmpl w:val="EB8AA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3A496D"/>
    <w:multiLevelType w:val="multilevel"/>
    <w:tmpl w:val="484848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55C35ACC"/>
    <w:multiLevelType w:val="hybridMultilevel"/>
    <w:tmpl w:val="F78C7382"/>
    <w:lvl w:ilvl="0" w:tplc="B39E5E62">
      <w:start w:val="1"/>
      <w:numFmt w:val="bullet"/>
      <w:lvlText w:val="•"/>
      <w:lvlJc w:val="left"/>
      <w:pPr>
        <w:tabs>
          <w:tab w:val="num" w:pos="720"/>
        </w:tabs>
        <w:ind w:left="720" w:hanging="360"/>
      </w:pPr>
      <w:rPr>
        <w:rFonts w:ascii="Times New Roman" w:hAnsi="Times New Roman" w:hint="default"/>
      </w:rPr>
    </w:lvl>
    <w:lvl w:ilvl="1" w:tplc="6608D83A" w:tentative="1">
      <w:start w:val="1"/>
      <w:numFmt w:val="bullet"/>
      <w:lvlText w:val="•"/>
      <w:lvlJc w:val="left"/>
      <w:pPr>
        <w:tabs>
          <w:tab w:val="num" w:pos="1440"/>
        </w:tabs>
        <w:ind w:left="1440" w:hanging="360"/>
      </w:pPr>
      <w:rPr>
        <w:rFonts w:ascii="Times New Roman" w:hAnsi="Times New Roman" w:hint="default"/>
      </w:rPr>
    </w:lvl>
    <w:lvl w:ilvl="2" w:tplc="A96E5306" w:tentative="1">
      <w:start w:val="1"/>
      <w:numFmt w:val="bullet"/>
      <w:lvlText w:val="•"/>
      <w:lvlJc w:val="left"/>
      <w:pPr>
        <w:tabs>
          <w:tab w:val="num" w:pos="2160"/>
        </w:tabs>
        <w:ind w:left="2160" w:hanging="360"/>
      </w:pPr>
      <w:rPr>
        <w:rFonts w:ascii="Times New Roman" w:hAnsi="Times New Roman" w:hint="default"/>
      </w:rPr>
    </w:lvl>
    <w:lvl w:ilvl="3" w:tplc="8A88F2BA" w:tentative="1">
      <w:start w:val="1"/>
      <w:numFmt w:val="bullet"/>
      <w:lvlText w:val="•"/>
      <w:lvlJc w:val="left"/>
      <w:pPr>
        <w:tabs>
          <w:tab w:val="num" w:pos="2880"/>
        </w:tabs>
        <w:ind w:left="2880" w:hanging="360"/>
      </w:pPr>
      <w:rPr>
        <w:rFonts w:ascii="Times New Roman" w:hAnsi="Times New Roman" w:hint="default"/>
      </w:rPr>
    </w:lvl>
    <w:lvl w:ilvl="4" w:tplc="7C34630C" w:tentative="1">
      <w:start w:val="1"/>
      <w:numFmt w:val="bullet"/>
      <w:lvlText w:val="•"/>
      <w:lvlJc w:val="left"/>
      <w:pPr>
        <w:tabs>
          <w:tab w:val="num" w:pos="3600"/>
        </w:tabs>
        <w:ind w:left="3600" w:hanging="360"/>
      </w:pPr>
      <w:rPr>
        <w:rFonts w:ascii="Times New Roman" w:hAnsi="Times New Roman" w:hint="default"/>
      </w:rPr>
    </w:lvl>
    <w:lvl w:ilvl="5" w:tplc="1AF69A3E" w:tentative="1">
      <w:start w:val="1"/>
      <w:numFmt w:val="bullet"/>
      <w:lvlText w:val="•"/>
      <w:lvlJc w:val="left"/>
      <w:pPr>
        <w:tabs>
          <w:tab w:val="num" w:pos="4320"/>
        </w:tabs>
        <w:ind w:left="4320" w:hanging="360"/>
      </w:pPr>
      <w:rPr>
        <w:rFonts w:ascii="Times New Roman" w:hAnsi="Times New Roman" w:hint="default"/>
      </w:rPr>
    </w:lvl>
    <w:lvl w:ilvl="6" w:tplc="BBB2487C" w:tentative="1">
      <w:start w:val="1"/>
      <w:numFmt w:val="bullet"/>
      <w:lvlText w:val="•"/>
      <w:lvlJc w:val="left"/>
      <w:pPr>
        <w:tabs>
          <w:tab w:val="num" w:pos="5040"/>
        </w:tabs>
        <w:ind w:left="5040" w:hanging="360"/>
      </w:pPr>
      <w:rPr>
        <w:rFonts w:ascii="Times New Roman" w:hAnsi="Times New Roman" w:hint="default"/>
      </w:rPr>
    </w:lvl>
    <w:lvl w:ilvl="7" w:tplc="0CB269FA" w:tentative="1">
      <w:start w:val="1"/>
      <w:numFmt w:val="bullet"/>
      <w:lvlText w:val="•"/>
      <w:lvlJc w:val="left"/>
      <w:pPr>
        <w:tabs>
          <w:tab w:val="num" w:pos="5760"/>
        </w:tabs>
        <w:ind w:left="5760" w:hanging="360"/>
      </w:pPr>
      <w:rPr>
        <w:rFonts w:ascii="Times New Roman" w:hAnsi="Times New Roman" w:hint="default"/>
      </w:rPr>
    </w:lvl>
    <w:lvl w:ilvl="8" w:tplc="1F7C524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61AA79C6"/>
    <w:multiLevelType w:val="multilevel"/>
    <w:tmpl w:val="FA925D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621F00A3"/>
    <w:multiLevelType w:val="multilevel"/>
    <w:tmpl w:val="1A8E3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A70728"/>
    <w:multiLevelType w:val="multilevel"/>
    <w:tmpl w:val="7D00F2E2"/>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nsid w:val="67F91698"/>
    <w:multiLevelType w:val="multilevel"/>
    <w:tmpl w:val="835E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DCD256D"/>
    <w:multiLevelType w:val="multilevel"/>
    <w:tmpl w:val="F14A30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E624C03"/>
    <w:multiLevelType w:val="multilevel"/>
    <w:tmpl w:val="C0724B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F4D0DE4"/>
    <w:multiLevelType w:val="hybridMultilevel"/>
    <w:tmpl w:val="50FAE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6"/>
  </w:num>
  <w:num w:numId="4">
    <w:abstractNumId w:val="14"/>
  </w:num>
  <w:num w:numId="5">
    <w:abstractNumId w:val="11"/>
  </w:num>
  <w:num w:numId="6">
    <w:abstractNumId w:val="9"/>
  </w:num>
  <w:num w:numId="7">
    <w:abstractNumId w:val="18"/>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3DC"/>
    <w:rsid w:val="00030C51"/>
    <w:rsid w:val="000A1656"/>
    <w:rsid w:val="000B73DC"/>
    <w:rsid w:val="000D0B50"/>
    <w:rsid w:val="001044E1"/>
    <w:rsid w:val="001061C9"/>
    <w:rsid w:val="002D0CE9"/>
    <w:rsid w:val="00381F9E"/>
    <w:rsid w:val="004302B1"/>
    <w:rsid w:val="00431E85"/>
    <w:rsid w:val="00474E4C"/>
    <w:rsid w:val="00491EC9"/>
    <w:rsid w:val="00610788"/>
    <w:rsid w:val="0098312A"/>
    <w:rsid w:val="009C070A"/>
    <w:rsid w:val="00B154CE"/>
    <w:rsid w:val="00B87771"/>
    <w:rsid w:val="00C07B47"/>
    <w:rsid w:val="00C95257"/>
    <w:rsid w:val="00D24F99"/>
    <w:rsid w:val="00D670D0"/>
    <w:rsid w:val="00DA0720"/>
    <w:rsid w:val="00E05FEF"/>
    <w:rsid w:val="00F10FAF"/>
    <w:rsid w:val="00F272A5"/>
    <w:rsid w:val="00F31918"/>
    <w:rsid w:val="00F424E3"/>
    <w:rsid w:val="00FB5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81F9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B73DC"/>
  </w:style>
  <w:style w:type="paragraph" w:styleId="a3">
    <w:name w:val="Normal (Web)"/>
    <w:basedOn w:val="a"/>
    <w:uiPriority w:val="99"/>
    <w:unhideWhenUsed/>
    <w:rsid w:val="000B73D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0B73DC"/>
    <w:rPr>
      <w:i/>
      <w:iCs/>
    </w:rPr>
  </w:style>
  <w:style w:type="paragraph" w:styleId="a5">
    <w:name w:val="List Paragraph"/>
    <w:basedOn w:val="a"/>
    <w:uiPriority w:val="34"/>
    <w:qFormat/>
    <w:rsid w:val="000B73DC"/>
    <w:pPr>
      <w:ind w:left="720"/>
      <w:contextualSpacing/>
    </w:pPr>
  </w:style>
  <w:style w:type="paragraph" w:styleId="a6">
    <w:name w:val="Balloon Text"/>
    <w:basedOn w:val="a"/>
    <w:link w:val="a7"/>
    <w:uiPriority w:val="99"/>
    <w:semiHidden/>
    <w:unhideWhenUsed/>
    <w:rsid w:val="00381F9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81F9E"/>
    <w:rPr>
      <w:rFonts w:ascii="Tahoma" w:eastAsiaTheme="minorEastAsia" w:hAnsi="Tahoma" w:cs="Tahoma"/>
      <w:sz w:val="16"/>
      <w:szCs w:val="16"/>
      <w:lang w:eastAsia="ru-RU"/>
    </w:rPr>
  </w:style>
  <w:style w:type="character" w:customStyle="1" w:styleId="10">
    <w:name w:val="Заголовок 1 Знак"/>
    <w:basedOn w:val="a0"/>
    <w:link w:val="1"/>
    <w:uiPriority w:val="9"/>
    <w:rsid w:val="00381F9E"/>
    <w:rPr>
      <w:rFonts w:ascii="Times New Roman" w:eastAsia="Times New Roman" w:hAnsi="Times New Roman" w:cs="Times New Roman"/>
      <w:b/>
      <w:bCs/>
      <w:kern w:val="36"/>
      <w:sz w:val="48"/>
      <w:szCs w:val="48"/>
      <w:lang w:eastAsia="ru-RU"/>
    </w:rPr>
  </w:style>
  <w:style w:type="table" w:styleId="a8">
    <w:name w:val="Table Grid"/>
    <w:basedOn w:val="a1"/>
    <w:uiPriority w:val="59"/>
    <w:rsid w:val="00F424E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0D0B5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D0B50"/>
    <w:rPr>
      <w:rFonts w:eastAsiaTheme="minorEastAsia"/>
      <w:lang w:eastAsia="ru-RU"/>
    </w:rPr>
  </w:style>
  <w:style w:type="paragraph" w:styleId="ab">
    <w:name w:val="footer"/>
    <w:basedOn w:val="a"/>
    <w:link w:val="ac"/>
    <w:uiPriority w:val="99"/>
    <w:unhideWhenUsed/>
    <w:rsid w:val="000D0B5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D0B50"/>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81F9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B73DC"/>
  </w:style>
  <w:style w:type="paragraph" w:styleId="a3">
    <w:name w:val="Normal (Web)"/>
    <w:basedOn w:val="a"/>
    <w:uiPriority w:val="99"/>
    <w:unhideWhenUsed/>
    <w:rsid w:val="000B73D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0B73DC"/>
    <w:rPr>
      <w:i/>
      <w:iCs/>
    </w:rPr>
  </w:style>
  <w:style w:type="paragraph" w:styleId="a5">
    <w:name w:val="List Paragraph"/>
    <w:basedOn w:val="a"/>
    <w:uiPriority w:val="34"/>
    <w:qFormat/>
    <w:rsid w:val="000B73DC"/>
    <w:pPr>
      <w:ind w:left="720"/>
      <w:contextualSpacing/>
    </w:pPr>
  </w:style>
  <w:style w:type="paragraph" w:styleId="a6">
    <w:name w:val="Balloon Text"/>
    <w:basedOn w:val="a"/>
    <w:link w:val="a7"/>
    <w:uiPriority w:val="99"/>
    <w:semiHidden/>
    <w:unhideWhenUsed/>
    <w:rsid w:val="00381F9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81F9E"/>
    <w:rPr>
      <w:rFonts w:ascii="Tahoma" w:eastAsiaTheme="minorEastAsia" w:hAnsi="Tahoma" w:cs="Tahoma"/>
      <w:sz w:val="16"/>
      <w:szCs w:val="16"/>
      <w:lang w:eastAsia="ru-RU"/>
    </w:rPr>
  </w:style>
  <w:style w:type="character" w:customStyle="1" w:styleId="10">
    <w:name w:val="Заголовок 1 Знак"/>
    <w:basedOn w:val="a0"/>
    <w:link w:val="1"/>
    <w:uiPriority w:val="9"/>
    <w:rsid w:val="00381F9E"/>
    <w:rPr>
      <w:rFonts w:ascii="Times New Roman" w:eastAsia="Times New Roman" w:hAnsi="Times New Roman" w:cs="Times New Roman"/>
      <w:b/>
      <w:bCs/>
      <w:kern w:val="36"/>
      <w:sz w:val="48"/>
      <w:szCs w:val="48"/>
      <w:lang w:eastAsia="ru-RU"/>
    </w:rPr>
  </w:style>
  <w:style w:type="table" w:styleId="a8">
    <w:name w:val="Table Grid"/>
    <w:basedOn w:val="a1"/>
    <w:uiPriority w:val="59"/>
    <w:rsid w:val="00F424E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0D0B5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D0B50"/>
    <w:rPr>
      <w:rFonts w:eastAsiaTheme="minorEastAsia"/>
      <w:lang w:eastAsia="ru-RU"/>
    </w:rPr>
  </w:style>
  <w:style w:type="paragraph" w:styleId="ab">
    <w:name w:val="footer"/>
    <w:basedOn w:val="a"/>
    <w:link w:val="ac"/>
    <w:uiPriority w:val="99"/>
    <w:unhideWhenUsed/>
    <w:rsid w:val="000D0B5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D0B50"/>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gif"/><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image" Target="media/image77.jpeg"/><Relationship Id="rId89" Type="http://schemas.openxmlformats.org/officeDocument/2006/relationships/image" Target="media/image82.jpe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jpe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gif"/><Relationship Id="rId11" Type="http://schemas.openxmlformats.org/officeDocument/2006/relationships/image" Target="media/image4.jpeg"/><Relationship Id="rId24" Type="http://schemas.openxmlformats.org/officeDocument/2006/relationships/image" Target="media/image17.gif"/><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gif"/><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5.png"/><Relationship Id="rId90" Type="http://schemas.openxmlformats.org/officeDocument/2006/relationships/image" Target="media/image83.gif"/><Relationship Id="rId95" Type="http://schemas.openxmlformats.org/officeDocument/2006/relationships/theme" Target="theme/theme1.xml"/><Relationship Id="rId19" Type="http://schemas.openxmlformats.org/officeDocument/2006/relationships/image" Target="media/image1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gif"/><Relationship Id="rId30" Type="http://schemas.openxmlformats.org/officeDocument/2006/relationships/image" Target="media/image23.gif"/><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gif"/><Relationship Id="rId93"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gif"/><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jpeg"/><Relationship Id="rId91" Type="http://schemas.openxmlformats.org/officeDocument/2006/relationships/image" Target="media/image84.gi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gif"/><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gif"/><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jpe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58</Pages>
  <Words>6524</Words>
  <Characters>38495</Characters>
  <Application>Microsoft Office Word</Application>
  <DocSecurity>0</DocSecurity>
  <Lines>785</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Солнышко</cp:lastModifiedBy>
  <cp:revision>5</cp:revision>
  <cp:lastPrinted>2018-03-20T11:53:00Z</cp:lastPrinted>
  <dcterms:created xsi:type="dcterms:W3CDTF">2017-03-25T23:17:00Z</dcterms:created>
  <dcterms:modified xsi:type="dcterms:W3CDTF">2018-03-26T14:15:00Z</dcterms:modified>
</cp:coreProperties>
</file>