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D8" w:rsidRDefault="001122D8" w:rsidP="00D02FC4">
      <w:pPr>
        <w:spacing w:after="0" w:line="262" w:lineRule="auto"/>
        <w:ind w:right="490"/>
        <w:jc w:val="center"/>
        <w:rPr>
          <w:rFonts w:ascii="Times New Roman" w:eastAsia="Times New Roman" w:hAnsi="Times New Roman" w:cs="Times New Roman"/>
          <w:b/>
          <w:color w:val="002060"/>
          <w:sz w:val="32"/>
        </w:rPr>
      </w:pPr>
      <w:bookmarkStart w:id="0" w:name="_GoBack"/>
      <w:bookmarkEnd w:id="0"/>
    </w:p>
    <w:p w:rsidR="00D02FC4" w:rsidRPr="00AF66CF" w:rsidRDefault="00D02FC4" w:rsidP="00D02FC4">
      <w:pPr>
        <w:spacing w:after="0" w:line="262" w:lineRule="auto"/>
        <w:ind w:right="490"/>
        <w:jc w:val="center"/>
        <w:rPr>
          <w:rFonts w:ascii="Times New Roman" w:eastAsia="Times New Roman" w:hAnsi="Times New Roman" w:cs="Times New Roman"/>
          <w:b/>
          <w:color w:val="002060"/>
          <w:sz w:val="32"/>
        </w:rPr>
      </w:pPr>
      <w:r w:rsidRPr="00AF66CF">
        <w:rPr>
          <w:rFonts w:ascii="Times New Roman" w:eastAsia="Times New Roman" w:hAnsi="Times New Roman" w:cs="Times New Roman"/>
          <w:b/>
          <w:color w:val="002060"/>
          <w:sz w:val="32"/>
        </w:rPr>
        <w:t xml:space="preserve">МУНИЦИПАЛЬНОЕ КАЗЕННОЕ ДОШКОЛЬНОЕ ОБРАЗОВАТЕЛЬНОЕ УЧРЕЖДЕНИЕ </w:t>
      </w:r>
    </w:p>
    <w:p w:rsidR="00D02FC4" w:rsidRPr="00AF66CF" w:rsidRDefault="00D02FC4" w:rsidP="00D02FC4">
      <w:pPr>
        <w:spacing w:after="0" w:line="262" w:lineRule="auto"/>
        <w:ind w:right="490"/>
        <w:jc w:val="center"/>
        <w:rPr>
          <w:rFonts w:ascii="Times New Roman" w:eastAsia="Times New Roman" w:hAnsi="Times New Roman" w:cs="Times New Roman"/>
          <w:b/>
          <w:color w:val="002060"/>
          <w:sz w:val="32"/>
        </w:rPr>
      </w:pPr>
      <w:r w:rsidRPr="00AF66CF">
        <w:rPr>
          <w:rFonts w:ascii="Times New Roman" w:eastAsia="Times New Roman" w:hAnsi="Times New Roman" w:cs="Times New Roman"/>
          <w:b/>
          <w:color w:val="002060"/>
          <w:sz w:val="32"/>
        </w:rPr>
        <w:t>«ДЕТСКИЙ САД «СОЛНЫШКО»</w:t>
      </w:r>
    </w:p>
    <w:p w:rsidR="00D02FC4" w:rsidRPr="00AF66CF" w:rsidRDefault="00D02FC4" w:rsidP="00D02FC4">
      <w:pPr>
        <w:spacing w:after="0" w:line="262" w:lineRule="auto"/>
        <w:ind w:right="490"/>
        <w:jc w:val="center"/>
        <w:rPr>
          <w:rFonts w:ascii="Times New Roman" w:eastAsia="Times New Roman" w:hAnsi="Times New Roman" w:cs="Times New Roman"/>
          <w:b/>
          <w:color w:val="002060"/>
          <w:sz w:val="32"/>
        </w:rPr>
      </w:pPr>
    </w:p>
    <w:p w:rsidR="00D02FC4" w:rsidRDefault="00D02FC4" w:rsidP="00D02FC4">
      <w:pPr>
        <w:spacing w:after="0" w:line="265" w:lineRule="auto"/>
        <w:ind w:left="428" w:right="734" w:hanging="10"/>
        <w:jc w:val="right"/>
        <w:rPr>
          <w:rFonts w:ascii="Times New Roman" w:eastAsia="Times New Roman" w:hAnsi="Times New Roman" w:cs="Times New Roman"/>
          <w:b/>
          <w:color w:val="000000"/>
          <w:sz w:val="24"/>
        </w:rPr>
      </w:pPr>
    </w:p>
    <w:p w:rsidR="00D02FC4" w:rsidRDefault="00D02FC4" w:rsidP="00D02FC4">
      <w:pPr>
        <w:spacing w:after="0" w:line="265" w:lineRule="auto"/>
        <w:ind w:left="428" w:right="734" w:hanging="10"/>
        <w:jc w:val="right"/>
        <w:rPr>
          <w:rFonts w:ascii="Times New Roman" w:eastAsia="Times New Roman" w:hAnsi="Times New Roman" w:cs="Times New Roman"/>
          <w:b/>
          <w:color w:val="000000"/>
          <w:sz w:val="24"/>
        </w:rPr>
      </w:pPr>
    </w:p>
    <w:p w:rsidR="00E401E4" w:rsidRPr="00D02FC4" w:rsidRDefault="00E401E4" w:rsidP="00E401E4">
      <w:pPr>
        <w:spacing w:before="150" w:after="450" w:line="240" w:lineRule="auto"/>
        <w:jc w:val="center"/>
        <w:rPr>
          <w:rFonts w:ascii="Monotype Corsiva" w:eastAsia="Monotype Corsiva" w:hAnsi="Monotype Corsiva" w:cs="Monotype Corsiva"/>
          <w:color w:val="1F3864" w:themeColor="accent5" w:themeShade="80"/>
          <w:sz w:val="144"/>
          <w:shd w:val="clear" w:color="auto" w:fill="FFFFFF"/>
        </w:rPr>
      </w:pPr>
      <w:r w:rsidRPr="00D02FC4">
        <w:rPr>
          <w:rFonts w:ascii="Monotype Corsiva" w:eastAsia="Monotype Corsiva" w:hAnsi="Monotype Corsiva" w:cs="Monotype Corsiva"/>
          <w:color w:val="1F3864" w:themeColor="accent5" w:themeShade="80"/>
          <w:sz w:val="144"/>
          <w:shd w:val="clear" w:color="auto" w:fill="FFFFFF"/>
        </w:rPr>
        <w:t>эссе</w:t>
      </w:r>
    </w:p>
    <w:p w:rsidR="00D02FC4" w:rsidRDefault="00D02FC4" w:rsidP="0047704F">
      <w:pPr>
        <w:spacing w:after="0" w:line="265" w:lineRule="auto"/>
        <w:ind w:left="-426" w:right="734" w:hanging="10"/>
        <w:jc w:val="right"/>
        <w:rPr>
          <w:rFonts w:ascii="Times New Roman" w:eastAsia="Times New Roman" w:hAnsi="Times New Roman" w:cs="Times New Roman"/>
          <w:b/>
          <w:color w:val="000000"/>
          <w:sz w:val="24"/>
        </w:rPr>
      </w:pPr>
    </w:p>
    <w:p w:rsidR="00D02FC4" w:rsidRDefault="00D02FC4" w:rsidP="00D02FC4">
      <w:pPr>
        <w:spacing w:after="0" w:line="265" w:lineRule="auto"/>
        <w:ind w:left="428" w:right="734" w:hanging="10"/>
        <w:jc w:val="right"/>
        <w:rPr>
          <w:rFonts w:ascii="Times New Roman" w:eastAsia="Times New Roman" w:hAnsi="Times New Roman" w:cs="Times New Roman"/>
          <w:b/>
          <w:color w:val="000000"/>
          <w:sz w:val="24"/>
        </w:rPr>
      </w:pPr>
    </w:p>
    <w:p w:rsidR="00D02FC4" w:rsidRDefault="00D02FC4" w:rsidP="00D02FC4">
      <w:pPr>
        <w:spacing w:after="0" w:line="265" w:lineRule="auto"/>
        <w:ind w:left="428" w:right="734" w:hanging="10"/>
        <w:jc w:val="right"/>
        <w:rPr>
          <w:rFonts w:ascii="Times New Roman" w:eastAsia="Times New Roman" w:hAnsi="Times New Roman" w:cs="Times New Roman"/>
          <w:b/>
          <w:color w:val="000000"/>
          <w:sz w:val="24"/>
        </w:rPr>
      </w:pPr>
    </w:p>
    <w:p w:rsidR="0075124A" w:rsidRPr="0075124A" w:rsidRDefault="0075124A" w:rsidP="0075124A">
      <w:pPr>
        <w:spacing w:before="150" w:after="450" w:line="240" w:lineRule="auto"/>
        <w:ind w:firstLine="284"/>
        <w:jc w:val="center"/>
        <w:rPr>
          <w:rFonts w:ascii="Harlow Solid Italic" w:eastAsia="Monotype Corsiva" w:hAnsi="Harlow Solid Italic" w:cs="Times New Roman"/>
          <w:color w:val="7030A0"/>
          <w:sz w:val="52"/>
          <w:shd w:val="clear" w:color="auto" w:fill="FFFFFF"/>
        </w:rPr>
      </w:pPr>
      <w:r w:rsidRPr="0075124A">
        <w:rPr>
          <w:rFonts w:ascii="Harlow Solid Italic" w:eastAsia="Monotype Corsiva" w:hAnsi="Harlow Solid Italic" w:cs="Monotype Corsiva"/>
          <w:b/>
          <w:color w:val="7030A0"/>
          <w:sz w:val="96"/>
          <w:shd w:val="clear" w:color="auto" w:fill="FFFFFF"/>
        </w:rPr>
        <w:t>«</w:t>
      </w:r>
      <w:r w:rsidRPr="0075124A">
        <w:rPr>
          <w:rFonts w:ascii="Cambria" w:eastAsia="Calibri" w:hAnsi="Cambria" w:cs="Cambria"/>
          <w:b/>
          <w:color w:val="7030A0"/>
          <w:sz w:val="96"/>
          <w:shd w:val="clear" w:color="auto" w:fill="FFFFFF"/>
        </w:rPr>
        <w:t>Я</w:t>
      </w:r>
      <w:r w:rsidRPr="0075124A">
        <w:rPr>
          <w:rFonts w:ascii="Harlow Solid Italic" w:eastAsia="Calibri" w:hAnsi="Harlow Solid Italic" w:cs="Harlow Solid Italic"/>
          <w:b/>
          <w:color w:val="7030A0"/>
          <w:sz w:val="96"/>
          <w:shd w:val="clear" w:color="auto" w:fill="FFFFFF"/>
        </w:rPr>
        <w:t> —</w:t>
      </w:r>
      <w:r w:rsidRPr="0075124A">
        <w:rPr>
          <w:rFonts w:ascii="Harlow Solid Italic" w:eastAsia="Calibri" w:hAnsi="Harlow Solid Italic" w:cs="Calibri"/>
          <w:b/>
          <w:color w:val="7030A0"/>
          <w:sz w:val="96"/>
          <w:shd w:val="clear" w:color="auto" w:fill="FFFFFF"/>
        </w:rPr>
        <w:t xml:space="preserve"> </w:t>
      </w:r>
      <w:r w:rsidRPr="0075124A">
        <w:rPr>
          <w:rFonts w:ascii="Cambria" w:eastAsia="Calibri" w:hAnsi="Cambria" w:cs="Cambria"/>
          <w:b/>
          <w:color w:val="7030A0"/>
          <w:sz w:val="96"/>
          <w:shd w:val="clear" w:color="auto" w:fill="FFFFFF"/>
        </w:rPr>
        <w:t>воспитатель</w:t>
      </w:r>
      <w:r w:rsidRPr="0075124A">
        <w:rPr>
          <w:rFonts w:ascii="Harlow Solid Italic" w:eastAsia="Calibri" w:hAnsi="Harlow Solid Italic" w:cs="Calibri"/>
          <w:b/>
          <w:color w:val="7030A0"/>
          <w:sz w:val="96"/>
          <w:shd w:val="clear" w:color="auto" w:fill="FFFFFF"/>
        </w:rPr>
        <w:t xml:space="preserve"> </w:t>
      </w:r>
      <w:r w:rsidRPr="0075124A">
        <w:rPr>
          <w:rFonts w:ascii="Cambria" w:eastAsia="Calibri" w:hAnsi="Cambria" w:cs="Cambria"/>
          <w:b/>
          <w:color w:val="7030A0"/>
          <w:sz w:val="96"/>
          <w:shd w:val="clear" w:color="auto" w:fill="FFFFFF"/>
        </w:rPr>
        <w:t>будущего</w:t>
      </w:r>
      <w:r w:rsidRPr="0075124A">
        <w:rPr>
          <w:rFonts w:ascii="Harlow Solid Italic" w:eastAsia="Monotype Corsiva" w:hAnsi="Harlow Solid Italic" w:cs="Monotype Corsiva"/>
          <w:b/>
          <w:color w:val="7030A0"/>
          <w:sz w:val="96"/>
          <w:shd w:val="clear" w:color="auto" w:fill="FFFFFF"/>
        </w:rPr>
        <w:t xml:space="preserve">» </w:t>
      </w:r>
    </w:p>
    <w:p w:rsidR="00D02FC4" w:rsidRDefault="00D02FC4" w:rsidP="00D02FC4">
      <w:pPr>
        <w:spacing w:after="0" w:line="265" w:lineRule="auto"/>
        <w:ind w:left="428" w:right="734" w:hanging="10"/>
        <w:jc w:val="right"/>
        <w:rPr>
          <w:rFonts w:ascii="Times New Roman" w:eastAsia="Times New Roman" w:hAnsi="Times New Roman" w:cs="Times New Roman"/>
          <w:b/>
          <w:color w:val="000000"/>
          <w:sz w:val="24"/>
        </w:rPr>
      </w:pPr>
    </w:p>
    <w:p w:rsidR="00D02FC4" w:rsidRDefault="00D02FC4" w:rsidP="00D02FC4">
      <w:pPr>
        <w:spacing w:after="0" w:line="265" w:lineRule="auto"/>
        <w:ind w:left="428" w:right="734" w:hanging="10"/>
        <w:jc w:val="right"/>
        <w:rPr>
          <w:rFonts w:ascii="Times New Roman" w:eastAsia="Times New Roman" w:hAnsi="Times New Roman" w:cs="Times New Roman"/>
          <w:b/>
          <w:color w:val="000000"/>
          <w:sz w:val="24"/>
        </w:rPr>
      </w:pPr>
    </w:p>
    <w:p w:rsidR="00D02FC4" w:rsidRDefault="00D02FC4" w:rsidP="00D02FC4">
      <w:pPr>
        <w:spacing w:after="0" w:line="265" w:lineRule="auto"/>
        <w:ind w:left="428" w:right="734" w:hanging="10"/>
        <w:jc w:val="right"/>
        <w:rPr>
          <w:rFonts w:ascii="Times New Roman" w:eastAsia="Times New Roman" w:hAnsi="Times New Roman" w:cs="Times New Roman"/>
          <w:b/>
          <w:color w:val="000000"/>
          <w:sz w:val="24"/>
        </w:rPr>
      </w:pPr>
    </w:p>
    <w:p w:rsidR="00D02FC4" w:rsidRDefault="00D02FC4" w:rsidP="00D02FC4">
      <w:pPr>
        <w:spacing w:after="0" w:line="265" w:lineRule="auto"/>
        <w:ind w:left="428" w:right="734" w:hanging="10"/>
        <w:jc w:val="right"/>
        <w:rPr>
          <w:rFonts w:ascii="Times New Roman" w:eastAsia="Times New Roman" w:hAnsi="Times New Roman" w:cs="Times New Roman"/>
          <w:b/>
          <w:color w:val="000000"/>
          <w:sz w:val="24"/>
        </w:rPr>
      </w:pPr>
    </w:p>
    <w:p w:rsidR="00D02FC4" w:rsidRDefault="00D02FC4" w:rsidP="00D02FC4">
      <w:pPr>
        <w:spacing w:after="0" w:line="265" w:lineRule="auto"/>
        <w:ind w:left="428" w:right="734" w:hanging="10"/>
        <w:jc w:val="right"/>
        <w:rPr>
          <w:rFonts w:ascii="Times New Roman" w:eastAsia="Times New Roman" w:hAnsi="Times New Roman" w:cs="Times New Roman"/>
          <w:b/>
          <w:color w:val="000000"/>
          <w:sz w:val="24"/>
        </w:rPr>
      </w:pPr>
    </w:p>
    <w:p w:rsidR="00D02FC4" w:rsidRDefault="00D02FC4" w:rsidP="0075124A">
      <w:pPr>
        <w:spacing w:after="0" w:line="265" w:lineRule="auto"/>
        <w:ind w:right="734"/>
        <w:rPr>
          <w:rFonts w:ascii="Times New Roman" w:eastAsia="Times New Roman" w:hAnsi="Times New Roman" w:cs="Times New Roman"/>
          <w:b/>
          <w:color w:val="000000"/>
          <w:sz w:val="24"/>
        </w:rPr>
      </w:pPr>
    </w:p>
    <w:p w:rsidR="00D02FC4" w:rsidRDefault="00D02FC4" w:rsidP="00D02FC4">
      <w:pPr>
        <w:spacing w:after="0" w:line="265" w:lineRule="auto"/>
        <w:ind w:right="734"/>
        <w:rPr>
          <w:rFonts w:ascii="Times New Roman" w:eastAsia="Times New Roman" w:hAnsi="Times New Roman" w:cs="Times New Roman"/>
          <w:b/>
          <w:color w:val="000000"/>
          <w:sz w:val="24"/>
        </w:rPr>
      </w:pPr>
    </w:p>
    <w:p w:rsidR="00D02FC4" w:rsidRPr="0075124A" w:rsidRDefault="00D02FC4" w:rsidP="00D02FC4">
      <w:pPr>
        <w:spacing w:after="0" w:line="265" w:lineRule="auto"/>
        <w:ind w:left="428" w:right="734" w:hanging="10"/>
        <w:jc w:val="right"/>
        <w:rPr>
          <w:rFonts w:ascii="Times New Roman" w:eastAsia="Times New Roman" w:hAnsi="Times New Roman" w:cs="Times New Roman"/>
          <w:b/>
          <w:color w:val="44546A" w:themeColor="text2"/>
          <w:sz w:val="28"/>
        </w:rPr>
      </w:pPr>
      <w:r w:rsidRPr="0075124A">
        <w:rPr>
          <w:rFonts w:ascii="Times New Roman" w:eastAsia="Times New Roman" w:hAnsi="Times New Roman" w:cs="Times New Roman"/>
          <w:b/>
          <w:color w:val="44546A" w:themeColor="text2"/>
          <w:sz w:val="28"/>
        </w:rPr>
        <w:t>Подготовил:</w:t>
      </w:r>
    </w:p>
    <w:p w:rsidR="00D02FC4" w:rsidRPr="0075124A" w:rsidRDefault="00D02FC4" w:rsidP="00D02FC4">
      <w:pPr>
        <w:spacing w:after="0" w:line="265" w:lineRule="auto"/>
        <w:ind w:left="428" w:right="734" w:hanging="10"/>
        <w:jc w:val="right"/>
        <w:rPr>
          <w:rFonts w:ascii="Times New Roman" w:eastAsia="Times New Roman" w:hAnsi="Times New Roman" w:cs="Times New Roman"/>
          <w:color w:val="44546A" w:themeColor="text2"/>
          <w:sz w:val="36"/>
        </w:rPr>
      </w:pPr>
      <w:r w:rsidRPr="0075124A">
        <w:rPr>
          <w:rFonts w:ascii="Times New Roman" w:eastAsia="Times New Roman" w:hAnsi="Times New Roman" w:cs="Times New Roman"/>
          <w:b/>
          <w:color w:val="44546A" w:themeColor="text2"/>
          <w:sz w:val="28"/>
        </w:rPr>
        <w:t>Воспитатель</w:t>
      </w:r>
    </w:p>
    <w:p w:rsidR="00D02FC4" w:rsidRPr="0075124A" w:rsidRDefault="00D02FC4" w:rsidP="00D02FC4">
      <w:pPr>
        <w:spacing w:after="0" w:line="265" w:lineRule="auto"/>
        <w:ind w:left="428" w:right="734" w:hanging="10"/>
        <w:jc w:val="right"/>
        <w:rPr>
          <w:rFonts w:ascii="Times New Roman" w:eastAsia="Times New Roman" w:hAnsi="Times New Roman" w:cs="Times New Roman"/>
          <w:b/>
          <w:color w:val="44546A" w:themeColor="text2"/>
          <w:sz w:val="20"/>
        </w:rPr>
      </w:pPr>
      <w:proofErr w:type="spellStart"/>
      <w:r w:rsidRPr="0075124A">
        <w:rPr>
          <w:rFonts w:ascii="Times New Roman" w:eastAsia="Times New Roman" w:hAnsi="Times New Roman" w:cs="Times New Roman"/>
          <w:b/>
          <w:color w:val="44546A" w:themeColor="text2"/>
          <w:sz w:val="28"/>
        </w:rPr>
        <w:t>Гудова</w:t>
      </w:r>
      <w:proofErr w:type="spellEnd"/>
      <w:r w:rsidRPr="0075124A">
        <w:rPr>
          <w:rFonts w:ascii="Times New Roman" w:eastAsia="Times New Roman" w:hAnsi="Times New Roman" w:cs="Times New Roman"/>
          <w:b/>
          <w:color w:val="44546A" w:themeColor="text2"/>
          <w:sz w:val="28"/>
        </w:rPr>
        <w:t xml:space="preserve"> </w:t>
      </w:r>
      <w:proofErr w:type="spellStart"/>
      <w:r w:rsidRPr="0075124A">
        <w:rPr>
          <w:rFonts w:ascii="Times New Roman" w:eastAsia="Times New Roman" w:hAnsi="Times New Roman" w:cs="Times New Roman"/>
          <w:b/>
          <w:color w:val="44546A" w:themeColor="text2"/>
          <w:sz w:val="28"/>
        </w:rPr>
        <w:t>Асият</w:t>
      </w:r>
      <w:proofErr w:type="spellEnd"/>
      <w:r w:rsidRPr="0075124A">
        <w:rPr>
          <w:rFonts w:ascii="Times New Roman" w:eastAsia="Times New Roman" w:hAnsi="Times New Roman" w:cs="Times New Roman"/>
          <w:b/>
          <w:color w:val="44546A" w:themeColor="text2"/>
          <w:sz w:val="28"/>
        </w:rPr>
        <w:t xml:space="preserve"> </w:t>
      </w:r>
      <w:proofErr w:type="spellStart"/>
      <w:r w:rsidRPr="0075124A">
        <w:rPr>
          <w:rFonts w:ascii="Times New Roman" w:eastAsia="Times New Roman" w:hAnsi="Times New Roman" w:cs="Times New Roman"/>
          <w:b/>
          <w:color w:val="44546A" w:themeColor="text2"/>
          <w:sz w:val="28"/>
        </w:rPr>
        <w:t>Алиевна</w:t>
      </w:r>
      <w:proofErr w:type="spellEnd"/>
      <w:r w:rsidRPr="0075124A">
        <w:rPr>
          <w:rFonts w:ascii="Times New Roman" w:eastAsia="Times New Roman" w:hAnsi="Times New Roman" w:cs="Times New Roman"/>
          <w:b/>
          <w:color w:val="44546A" w:themeColor="text2"/>
          <w:sz w:val="28"/>
        </w:rPr>
        <w:t>.</w:t>
      </w:r>
    </w:p>
    <w:p w:rsidR="00D02FC4" w:rsidRPr="0075124A" w:rsidRDefault="00D02FC4" w:rsidP="00D02FC4">
      <w:pPr>
        <w:spacing w:after="0" w:line="361" w:lineRule="auto"/>
        <w:jc w:val="right"/>
        <w:rPr>
          <w:rFonts w:ascii="Times New Roman" w:eastAsia="Times New Roman" w:hAnsi="Times New Roman" w:cs="Times New Roman"/>
          <w:color w:val="44546A" w:themeColor="text2"/>
          <w:sz w:val="24"/>
        </w:rPr>
      </w:pPr>
    </w:p>
    <w:p w:rsidR="00D02FC4" w:rsidRPr="0075124A" w:rsidRDefault="00D02FC4" w:rsidP="00D02FC4">
      <w:pPr>
        <w:spacing w:after="225" w:line="361" w:lineRule="auto"/>
        <w:jc w:val="both"/>
        <w:rPr>
          <w:rFonts w:ascii="Times New Roman" w:eastAsia="Times New Roman" w:hAnsi="Times New Roman" w:cs="Times New Roman"/>
          <w:color w:val="44546A" w:themeColor="text2"/>
          <w:sz w:val="24"/>
        </w:rPr>
      </w:pPr>
    </w:p>
    <w:p w:rsidR="0075124A" w:rsidRPr="0075124A" w:rsidRDefault="0075124A" w:rsidP="00D02FC4">
      <w:pPr>
        <w:spacing w:after="225" w:line="361" w:lineRule="auto"/>
        <w:jc w:val="both"/>
        <w:rPr>
          <w:rFonts w:ascii="Times New Roman" w:eastAsia="Times New Roman" w:hAnsi="Times New Roman" w:cs="Times New Roman"/>
          <w:color w:val="44546A" w:themeColor="text2"/>
          <w:sz w:val="24"/>
        </w:rPr>
      </w:pPr>
    </w:p>
    <w:p w:rsidR="00D02FC4" w:rsidRPr="0075124A" w:rsidRDefault="00D02FC4" w:rsidP="00D02FC4">
      <w:pPr>
        <w:spacing w:after="225" w:line="361" w:lineRule="auto"/>
        <w:ind w:left="360" w:firstLine="346"/>
        <w:jc w:val="center"/>
        <w:rPr>
          <w:rFonts w:ascii="Times New Roman" w:eastAsia="Times New Roman" w:hAnsi="Times New Roman" w:cs="Times New Roman"/>
          <w:b/>
          <w:color w:val="44546A" w:themeColor="text2"/>
          <w:sz w:val="20"/>
        </w:rPr>
      </w:pPr>
      <w:r w:rsidRPr="0075124A">
        <w:rPr>
          <w:rFonts w:ascii="Times New Roman" w:eastAsia="Times New Roman" w:hAnsi="Times New Roman" w:cs="Times New Roman"/>
          <w:b/>
          <w:color w:val="44546A" w:themeColor="text2"/>
          <w:sz w:val="20"/>
        </w:rPr>
        <w:t>2020г.</w:t>
      </w:r>
    </w:p>
    <w:p w:rsidR="0075124A" w:rsidRDefault="0075124A" w:rsidP="00D02FC4">
      <w:pPr>
        <w:spacing w:after="225" w:line="361" w:lineRule="auto"/>
        <w:ind w:left="360" w:firstLine="346"/>
        <w:jc w:val="center"/>
        <w:rPr>
          <w:rFonts w:ascii="Times New Roman" w:eastAsia="Times New Roman" w:hAnsi="Times New Roman" w:cs="Times New Roman"/>
          <w:color w:val="000000"/>
          <w:sz w:val="18"/>
        </w:rPr>
      </w:pPr>
    </w:p>
    <w:p w:rsidR="0075124A" w:rsidRDefault="0075124A" w:rsidP="00E401E4">
      <w:pPr>
        <w:spacing w:after="0" w:line="265" w:lineRule="auto"/>
        <w:ind w:left="428" w:right="734" w:hanging="10"/>
        <w:jc w:val="center"/>
        <w:rPr>
          <w:rFonts w:ascii="Times New Roman" w:eastAsia="Times New Roman" w:hAnsi="Times New Roman" w:cs="Times New Roman"/>
          <w:b/>
          <w:color w:val="000000" w:themeColor="text1"/>
          <w:sz w:val="32"/>
        </w:rPr>
      </w:pPr>
    </w:p>
    <w:p w:rsidR="0075124A" w:rsidRDefault="0075124A" w:rsidP="00E401E4">
      <w:pPr>
        <w:spacing w:after="0" w:line="265" w:lineRule="auto"/>
        <w:ind w:left="428" w:right="734" w:hanging="10"/>
        <w:jc w:val="center"/>
        <w:rPr>
          <w:rFonts w:ascii="Times New Roman" w:eastAsia="Times New Roman" w:hAnsi="Times New Roman" w:cs="Times New Roman"/>
          <w:b/>
          <w:color w:val="000000" w:themeColor="text1"/>
          <w:sz w:val="32"/>
        </w:rPr>
      </w:pPr>
    </w:p>
    <w:p w:rsidR="00E401E4" w:rsidRPr="00E401E4" w:rsidRDefault="00E401E4" w:rsidP="00E401E4">
      <w:pPr>
        <w:spacing w:after="0" w:line="265" w:lineRule="auto"/>
        <w:ind w:left="428" w:right="734" w:hanging="10"/>
        <w:jc w:val="center"/>
        <w:rPr>
          <w:rFonts w:ascii="Times New Roman" w:eastAsia="Times New Roman" w:hAnsi="Times New Roman" w:cs="Times New Roman"/>
          <w:b/>
          <w:color w:val="000000" w:themeColor="text1"/>
          <w:sz w:val="32"/>
        </w:rPr>
      </w:pPr>
      <w:r w:rsidRPr="00E401E4">
        <w:rPr>
          <w:rFonts w:ascii="Times New Roman" w:eastAsia="Times New Roman" w:hAnsi="Times New Roman" w:cs="Times New Roman"/>
          <w:b/>
          <w:color w:val="000000" w:themeColor="text1"/>
          <w:sz w:val="32"/>
        </w:rPr>
        <w:t xml:space="preserve">ЭССЕ </w:t>
      </w:r>
    </w:p>
    <w:p w:rsidR="00E401E4" w:rsidRPr="00290189" w:rsidRDefault="00E401E4" w:rsidP="00D02FC4">
      <w:pPr>
        <w:spacing w:after="225" w:line="361" w:lineRule="auto"/>
        <w:ind w:left="360" w:firstLine="346"/>
        <w:jc w:val="center"/>
        <w:rPr>
          <w:rFonts w:ascii="Times New Roman" w:eastAsia="Times New Roman" w:hAnsi="Times New Roman" w:cs="Times New Roman"/>
          <w:color w:val="000000"/>
          <w:sz w:val="18"/>
        </w:rPr>
      </w:pPr>
    </w:p>
    <w:p w:rsidR="00E747C5" w:rsidRPr="00E747C5" w:rsidRDefault="001122D8" w:rsidP="00E747C5">
      <w:pPr>
        <w:spacing w:before="150" w:after="450" w:line="240" w:lineRule="auto"/>
        <w:ind w:firstLine="284"/>
        <w:jc w:val="center"/>
        <w:rPr>
          <w:rFonts w:ascii="Times New Roman" w:eastAsia="Monotype Corsiva" w:hAnsi="Times New Roman" w:cs="Times New Roman"/>
          <w:color w:val="002060"/>
          <w:sz w:val="48"/>
          <w:shd w:val="clear" w:color="auto" w:fill="FFFFFF"/>
        </w:rPr>
      </w:pPr>
      <w:proofErr w:type="spellStart"/>
      <w:proofErr w:type="gramStart"/>
      <w:r w:rsidRPr="00E747C5">
        <w:rPr>
          <w:rFonts w:ascii="Times New Roman" w:eastAsia="Calibri" w:hAnsi="Times New Roman" w:cs="Times New Roman"/>
          <w:color w:val="002060"/>
          <w:sz w:val="48"/>
          <w:shd w:val="clear" w:color="auto" w:fill="FFFFFF"/>
        </w:rPr>
        <w:t>Гудовой</w:t>
      </w:r>
      <w:proofErr w:type="spellEnd"/>
      <w:r w:rsidRPr="00E747C5">
        <w:rPr>
          <w:rFonts w:ascii="Times New Roman" w:eastAsia="Monotype Corsiva" w:hAnsi="Times New Roman" w:cs="Times New Roman"/>
          <w:color w:val="002060"/>
          <w:sz w:val="48"/>
          <w:shd w:val="clear" w:color="auto" w:fill="FFFFFF"/>
        </w:rPr>
        <w:t xml:space="preserve">  </w:t>
      </w:r>
      <w:proofErr w:type="spellStart"/>
      <w:r w:rsidRPr="00E747C5">
        <w:rPr>
          <w:rFonts w:ascii="Times New Roman" w:eastAsia="Calibri" w:hAnsi="Times New Roman" w:cs="Times New Roman"/>
          <w:color w:val="002060"/>
          <w:sz w:val="48"/>
          <w:shd w:val="clear" w:color="auto" w:fill="FFFFFF"/>
        </w:rPr>
        <w:t>Асият</w:t>
      </w:r>
      <w:proofErr w:type="spellEnd"/>
      <w:proofErr w:type="gramEnd"/>
      <w:r w:rsidRPr="00E747C5">
        <w:rPr>
          <w:rFonts w:ascii="Times New Roman" w:eastAsia="Monotype Corsiva" w:hAnsi="Times New Roman" w:cs="Times New Roman"/>
          <w:color w:val="002060"/>
          <w:sz w:val="48"/>
          <w:shd w:val="clear" w:color="auto" w:fill="FFFFFF"/>
        </w:rPr>
        <w:t xml:space="preserve"> </w:t>
      </w:r>
      <w:proofErr w:type="spellStart"/>
      <w:r w:rsidRPr="00E747C5">
        <w:rPr>
          <w:rFonts w:ascii="Times New Roman" w:eastAsia="Calibri" w:hAnsi="Times New Roman" w:cs="Times New Roman"/>
          <w:color w:val="002060"/>
          <w:sz w:val="48"/>
          <w:shd w:val="clear" w:color="auto" w:fill="FFFFFF"/>
        </w:rPr>
        <w:t>Алиевны</w:t>
      </w:r>
      <w:proofErr w:type="spellEnd"/>
      <w:r w:rsidRPr="00E747C5">
        <w:rPr>
          <w:rFonts w:ascii="Times New Roman" w:eastAsia="Monotype Corsiva" w:hAnsi="Times New Roman" w:cs="Times New Roman"/>
          <w:color w:val="002060"/>
          <w:sz w:val="48"/>
          <w:shd w:val="clear" w:color="auto" w:fill="FFFFFF"/>
        </w:rPr>
        <w:t xml:space="preserve">   </w:t>
      </w:r>
    </w:p>
    <w:p w:rsidR="001446FF" w:rsidRPr="001122D8" w:rsidRDefault="001122D8" w:rsidP="00E747C5">
      <w:pPr>
        <w:spacing w:before="150" w:after="450" w:line="240" w:lineRule="auto"/>
        <w:ind w:firstLine="284"/>
        <w:jc w:val="center"/>
        <w:rPr>
          <w:rFonts w:ascii="Times New Roman" w:eastAsia="Monotype Corsiva" w:hAnsi="Times New Roman" w:cs="Times New Roman"/>
          <w:color w:val="002060"/>
          <w:sz w:val="44"/>
          <w:shd w:val="clear" w:color="auto" w:fill="FFFFFF"/>
        </w:rPr>
      </w:pPr>
      <w:r w:rsidRPr="001122D8">
        <w:rPr>
          <w:rFonts w:ascii="Monotype Corsiva" w:eastAsia="Monotype Corsiva" w:hAnsi="Monotype Corsiva" w:cs="Monotype Corsiva"/>
          <w:b/>
          <w:color w:val="002060"/>
          <w:sz w:val="56"/>
          <w:shd w:val="clear" w:color="auto" w:fill="FFFFFF"/>
        </w:rPr>
        <w:t>«</w:t>
      </w:r>
      <w:r w:rsidR="00E747C5" w:rsidRPr="001122D8">
        <w:rPr>
          <w:rFonts w:ascii="Calibri" w:eastAsia="Calibri" w:hAnsi="Calibri" w:cs="Calibri"/>
          <w:b/>
          <w:color w:val="002060"/>
          <w:sz w:val="56"/>
          <w:shd w:val="clear" w:color="auto" w:fill="FFFFFF"/>
        </w:rPr>
        <w:t>Я — воспитатель будущего</w:t>
      </w:r>
      <w:r w:rsidRPr="001122D8">
        <w:rPr>
          <w:rFonts w:ascii="Monotype Corsiva" w:eastAsia="Monotype Corsiva" w:hAnsi="Monotype Corsiva" w:cs="Monotype Corsiva"/>
          <w:b/>
          <w:color w:val="002060"/>
          <w:sz w:val="56"/>
          <w:shd w:val="clear" w:color="auto" w:fill="FFFFFF"/>
        </w:rPr>
        <w:t xml:space="preserve">» </w:t>
      </w:r>
    </w:p>
    <w:p w:rsidR="00E747C5" w:rsidRPr="00E747C5" w:rsidRDefault="00E747C5" w:rsidP="00E747C5">
      <w:pPr>
        <w:spacing w:after="0" w:line="240" w:lineRule="auto"/>
        <w:ind w:firstLine="284"/>
        <w:jc w:val="right"/>
        <w:rPr>
          <w:rFonts w:ascii="Times New Roman" w:eastAsia="Times New Roman" w:hAnsi="Times New Roman" w:cs="Times New Roman"/>
          <w:i/>
          <w:color w:val="002060"/>
          <w:sz w:val="28"/>
        </w:rPr>
      </w:pPr>
      <w:r w:rsidRPr="00E747C5">
        <w:rPr>
          <w:rFonts w:ascii="Times New Roman" w:eastAsia="Times New Roman" w:hAnsi="Times New Roman" w:cs="Times New Roman"/>
          <w:i/>
          <w:color w:val="002060"/>
          <w:sz w:val="28"/>
        </w:rPr>
        <w:t>«На свете есть много различных профессий.</w:t>
      </w:r>
    </w:p>
    <w:p w:rsidR="00E747C5" w:rsidRPr="00E747C5" w:rsidRDefault="00E747C5" w:rsidP="00E747C5">
      <w:pPr>
        <w:spacing w:after="0" w:line="240" w:lineRule="auto"/>
        <w:ind w:firstLine="284"/>
        <w:jc w:val="right"/>
        <w:rPr>
          <w:rFonts w:ascii="Times New Roman" w:eastAsia="Times New Roman" w:hAnsi="Times New Roman" w:cs="Times New Roman"/>
          <w:i/>
          <w:color w:val="002060"/>
          <w:sz w:val="28"/>
        </w:rPr>
      </w:pPr>
      <w:r w:rsidRPr="00E747C5">
        <w:rPr>
          <w:rFonts w:ascii="Times New Roman" w:eastAsia="Times New Roman" w:hAnsi="Times New Roman" w:cs="Times New Roman"/>
          <w:i/>
          <w:color w:val="002060"/>
          <w:sz w:val="28"/>
        </w:rPr>
        <w:t>И в каждой есть прелесть своя</w:t>
      </w:r>
    </w:p>
    <w:p w:rsidR="00E747C5" w:rsidRPr="00E747C5" w:rsidRDefault="00E747C5" w:rsidP="00E747C5">
      <w:pPr>
        <w:spacing w:after="0" w:line="240" w:lineRule="auto"/>
        <w:ind w:firstLine="284"/>
        <w:jc w:val="right"/>
        <w:rPr>
          <w:rFonts w:ascii="Times New Roman" w:eastAsia="Times New Roman" w:hAnsi="Times New Roman" w:cs="Times New Roman"/>
          <w:i/>
          <w:color w:val="002060"/>
          <w:sz w:val="28"/>
        </w:rPr>
      </w:pPr>
      <w:r w:rsidRPr="00E747C5">
        <w:rPr>
          <w:rFonts w:ascii="Times New Roman" w:eastAsia="Times New Roman" w:hAnsi="Times New Roman" w:cs="Times New Roman"/>
          <w:i/>
          <w:color w:val="002060"/>
          <w:sz w:val="28"/>
        </w:rPr>
        <w:t>Но нет благородней нужней и чудесней, чем та, кем работаю я!»</w:t>
      </w:r>
      <w:r w:rsidR="001122D8" w:rsidRPr="00E747C5">
        <w:rPr>
          <w:rFonts w:ascii="Times New Roman" w:eastAsia="Times New Roman" w:hAnsi="Times New Roman" w:cs="Times New Roman"/>
          <w:i/>
          <w:color w:val="002060"/>
          <w:sz w:val="28"/>
        </w:rPr>
        <w:t xml:space="preserve"> </w:t>
      </w:r>
    </w:p>
    <w:p w:rsidR="001446FF" w:rsidRDefault="001122D8">
      <w:pPr>
        <w:spacing w:after="0" w:line="240" w:lineRule="auto"/>
        <w:ind w:firstLine="284"/>
        <w:jc w:val="right"/>
        <w:rPr>
          <w:rFonts w:ascii="Times New Roman" w:eastAsia="Times New Roman" w:hAnsi="Times New Roman" w:cs="Times New Roman"/>
          <w:color w:val="4F81BD"/>
          <w:sz w:val="28"/>
        </w:rPr>
      </w:pPr>
      <w:r>
        <w:rPr>
          <w:rFonts w:ascii="Times New Roman" w:eastAsia="Times New Roman" w:hAnsi="Times New Roman" w:cs="Times New Roman"/>
          <w:color w:val="4F81BD"/>
          <w:sz w:val="28"/>
        </w:rPr>
        <w:br/>
      </w:r>
    </w:p>
    <w:p w:rsidR="001446FF" w:rsidRDefault="001122D8">
      <w:pPr>
        <w:spacing w:after="0"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Действительно, без любви к детям не может быть воспитателя. И настоящий воспитатель любит всех детей.</w:t>
      </w:r>
    </w:p>
    <w:p w:rsidR="001446FF" w:rsidRDefault="001122D8">
      <w:pPr>
        <w:spacing w:after="0"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Самое прекрасное время в жизни каждого человека – это детство. Только в детстве самые яркие и запоминающиеся впечатления, мир волшебный и удивительный полный невообразимых открытий. И таким его делаем мы, взрослые, находящиеся рядом с ребёнком.</w:t>
      </w:r>
    </w:p>
    <w:p w:rsidR="001446FF" w:rsidRDefault="001122D8">
      <w:pPr>
        <w:spacing w:after="0"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 xml:space="preserve">      Воспитатель должен уметь любить детей, несмотря на то, что все они разные, каждый со своим характером. Воспитатель детского сада - это состояние души. Я дарю детям тепло своего сердца. </w:t>
      </w:r>
    </w:p>
    <w:p w:rsidR="001446FF" w:rsidRDefault="001122D8">
      <w:pPr>
        <w:spacing w:after="0"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Работа воспитателя — это не просто труд. Это, прежде всего, умение отдать всего себя, без остатка. И главная задача воспитателя — увидеть в каждом ребенке его индивидуальность, помочь раскрыть ему свои таланты, ведь каждый ребенок — личность!</w:t>
      </w:r>
    </w:p>
    <w:p w:rsidR="001446FF" w:rsidRDefault="001122D8">
      <w:pPr>
        <w:spacing w:after="0"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 xml:space="preserve">Желание стать педагогом у меня появилось ещё в школьные годы. И этому также способствовали умные, добрые, любящие детей мои учителя, компетентные в своей профессии. И вот я приблизилась к осуществлению своей мечты – поступила в Дагестанский государственный педагогический университет. Получила образование по специальности «логопед- психолог». Работала и по специальности. Но судьба привела меня работать в детский сад именно </w:t>
      </w:r>
      <w:r w:rsidR="004E77A1">
        <w:rPr>
          <w:rFonts w:ascii="Times New Roman" w:eastAsia="Times New Roman" w:hAnsi="Times New Roman" w:cs="Times New Roman"/>
          <w:color w:val="111111"/>
          <w:sz w:val="28"/>
        </w:rPr>
        <w:t>воспитателем,</w:t>
      </w:r>
      <w:r>
        <w:rPr>
          <w:rFonts w:ascii="Times New Roman" w:eastAsia="Times New Roman" w:hAnsi="Times New Roman" w:cs="Times New Roman"/>
          <w:color w:val="111111"/>
          <w:sz w:val="28"/>
        </w:rPr>
        <w:t xml:space="preserve"> и я этому очень рада.</w:t>
      </w:r>
    </w:p>
    <w:p w:rsidR="001446FF" w:rsidRDefault="001122D8">
      <w:pPr>
        <w:spacing w:after="0"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 xml:space="preserve">Профессия воспитатель — очень интересная профессия. Кто не работал в детском саду, тот не поймет, как это интересно. Как важно быть ответственным, преданным своему делу. Профессия воспитатель не допускает случайных людей, которым просто нужна работа. Сюда приходят только по призванию. Ведь именно мы сталкиваемся с такими непорочными, лучезарными глазами, когда они еще не умеют врать. И как же важно сохранить эту непорочность, искренность. От воспитателя зависит очень многое.      </w:t>
      </w:r>
    </w:p>
    <w:p w:rsidR="001446FF" w:rsidRDefault="001122D8">
      <w:pPr>
        <w:spacing w:after="0" w:line="240" w:lineRule="auto"/>
        <w:ind w:firstLine="284"/>
        <w:jc w:val="both"/>
        <w:rPr>
          <w:rFonts w:ascii="Times New Roman" w:eastAsia="Times New Roman" w:hAnsi="Times New Roman" w:cs="Times New Roman"/>
          <w:i/>
          <w:color w:val="111111"/>
          <w:sz w:val="28"/>
        </w:rPr>
      </w:pPr>
      <w:r>
        <w:rPr>
          <w:rFonts w:ascii="Times New Roman" w:eastAsia="Times New Roman" w:hAnsi="Times New Roman" w:cs="Times New Roman"/>
          <w:color w:val="111111"/>
          <w:sz w:val="28"/>
        </w:rPr>
        <w:lastRenderedPageBreak/>
        <w:t xml:space="preserve"> Великий педагог Г. Песталоцци сказал: </w:t>
      </w:r>
      <w:r>
        <w:rPr>
          <w:rFonts w:ascii="Times New Roman" w:eastAsia="Times New Roman" w:hAnsi="Times New Roman" w:cs="Times New Roman"/>
          <w:i/>
          <w:color w:val="111111"/>
          <w:sz w:val="28"/>
        </w:rPr>
        <w:t>«Если не любишь, то не имеешь права воспитывать».</w:t>
      </w:r>
    </w:p>
    <w:p w:rsidR="001446FF" w:rsidRDefault="001446FF">
      <w:pPr>
        <w:spacing w:after="0" w:line="240" w:lineRule="auto"/>
        <w:ind w:firstLine="284"/>
        <w:jc w:val="both"/>
        <w:rPr>
          <w:rFonts w:ascii="Times New Roman" w:eastAsia="Times New Roman" w:hAnsi="Times New Roman" w:cs="Times New Roman"/>
          <w:color w:val="111111"/>
          <w:sz w:val="28"/>
        </w:rPr>
      </w:pPr>
    </w:p>
    <w:p w:rsidR="001446FF" w:rsidRDefault="001122D8">
      <w:pPr>
        <w:spacing w:after="0"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За годы работы в детском саду я всё больше понимаю, как мне важна и дорога эта профессия. Я с радостью иду на работу, и получаю удовольствие от общения с детьми. С ними я забываю о проблемах, не чувствую усталости, они вдохновляют меня на творчество.</w:t>
      </w:r>
    </w:p>
    <w:p w:rsidR="001446FF" w:rsidRDefault="001122D8">
      <w:pPr>
        <w:spacing w:after="225" w:line="240" w:lineRule="auto"/>
        <w:ind w:firstLine="284"/>
        <w:jc w:val="both"/>
        <w:rPr>
          <w:rFonts w:ascii="Times New Roman" w:eastAsia="Times New Roman" w:hAnsi="Times New Roman" w:cs="Times New Roman"/>
          <w:color w:val="0D0D0D"/>
          <w:sz w:val="28"/>
        </w:rPr>
      </w:pPr>
      <w:r>
        <w:rPr>
          <w:rFonts w:ascii="Times New Roman" w:eastAsia="Times New Roman" w:hAnsi="Times New Roman" w:cs="Times New Roman"/>
          <w:color w:val="3F4141"/>
          <w:sz w:val="28"/>
        </w:rPr>
        <w:t xml:space="preserve">        </w:t>
      </w:r>
      <w:r>
        <w:rPr>
          <w:rFonts w:ascii="Times New Roman" w:eastAsia="Times New Roman" w:hAnsi="Times New Roman" w:cs="Times New Roman"/>
          <w:color w:val="0D0D0D"/>
          <w:sz w:val="28"/>
        </w:rPr>
        <w:t xml:space="preserve">Моя профессия подразумевает постоянное эмоциональное напряжение. Но у меня есть секретный </w:t>
      </w:r>
      <w:proofErr w:type="spellStart"/>
      <w:r>
        <w:rPr>
          <w:rFonts w:ascii="Times New Roman" w:eastAsia="Times New Roman" w:hAnsi="Times New Roman" w:cs="Times New Roman"/>
          <w:color w:val="0D0D0D"/>
          <w:sz w:val="28"/>
        </w:rPr>
        <w:t>приѐм</w:t>
      </w:r>
      <w:proofErr w:type="spellEnd"/>
      <w:r>
        <w:rPr>
          <w:rFonts w:ascii="Times New Roman" w:eastAsia="Times New Roman" w:hAnsi="Times New Roman" w:cs="Times New Roman"/>
          <w:color w:val="0D0D0D"/>
          <w:sz w:val="28"/>
        </w:rPr>
        <w:t xml:space="preserve">, который помогает мне с ним справляться. Это детские ладошки, такие теплые, обнимающие и согревающие! И когда они касаются меня, все сразу становится </w:t>
      </w:r>
      <w:r w:rsidR="004E77A1">
        <w:rPr>
          <w:rFonts w:ascii="Times New Roman" w:eastAsia="Times New Roman" w:hAnsi="Times New Roman" w:cs="Times New Roman"/>
          <w:color w:val="0D0D0D"/>
          <w:sz w:val="28"/>
        </w:rPr>
        <w:t>на свои</w:t>
      </w:r>
      <w:r>
        <w:rPr>
          <w:rFonts w:ascii="Times New Roman" w:eastAsia="Times New Roman" w:hAnsi="Times New Roman" w:cs="Times New Roman"/>
          <w:color w:val="0D0D0D"/>
          <w:sz w:val="28"/>
        </w:rPr>
        <w:t xml:space="preserve"> места. И снова хочется </w:t>
      </w:r>
      <w:r w:rsidR="004E77A1">
        <w:rPr>
          <w:rFonts w:ascii="Times New Roman" w:eastAsia="Times New Roman" w:hAnsi="Times New Roman" w:cs="Times New Roman"/>
          <w:color w:val="0D0D0D"/>
          <w:sz w:val="28"/>
        </w:rPr>
        <w:t>искать, творить</w:t>
      </w:r>
      <w:r>
        <w:rPr>
          <w:rFonts w:ascii="Times New Roman" w:eastAsia="Times New Roman" w:hAnsi="Times New Roman" w:cs="Times New Roman"/>
          <w:color w:val="0D0D0D"/>
          <w:sz w:val="28"/>
        </w:rPr>
        <w:t>, доказывать и учиться.   Самое важное для педагога стремиться к тому, чтобы каждое «</w:t>
      </w:r>
      <w:r w:rsidR="004E77A1">
        <w:rPr>
          <w:rFonts w:ascii="Times New Roman" w:eastAsia="Times New Roman" w:hAnsi="Times New Roman" w:cs="Times New Roman"/>
          <w:color w:val="0D0D0D"/>
          <w:sz w:val="28"/>
        </w:rPr>
        <w:t>сегодня» было</w:t>
      </w:r>
      <w:r>
        <w:rPr>
          <w:rFonts w:ascii="Times New Roman" w:eastAsia="Times New Roman" w:hAnsi="Times New Roman" w:cs="Times New Roman"/>
          <w:color w:val="0D0D0D"/>
          <w:sz w:val="28"/>
        </w:rPr>
        <w:t xml:space="preserve"> лучше, чем «вчера» не только в отношении детей, но и в отношении собственных знаний и умений.</w:t>
      </w:r>
    </w:p>
    <w:p w:rsidR="001446FF" w:rsidRDefault="001122D8">
      <w:pPr>
        <w:spacing w:after="0" w:line="240" w:lineRule="auto"/>
        <w:ind w:firstLine="284"/>
        <w:jc w:val="both"/>
        <w:rPr>
          <w:rFonts w:ascii="Times New Roman" w:eastAsia="Times New Roman" w:hAnsi="Times New Roman" w:cs="Times New Roman"/>
          <w:i/>
          <w:color w:val="111111"/>
          <w:sz w:val="28"/>
        </w:rPr>
      </w:pPr>
      <w:r>
        <w:rPr>
          <w:rFonts w:ascii="Times New Roman" w:eastAsia="Times New Roman" w:hAnsi="Times New Roman" w:cs="Times New Roman"/>
          <w:color w:val="0D0D0D"/>
          <w:sz w:val="28"/>
        </w:rPr>
        <w:t xml:space="preserve">Современный воспитатель должен обладать широким кругозором, ораторскими способностями, быть творческой личностью. Современные дети очень любознательны и пытливы, задают много вопросов. Я должна быть всегда готова ответить на любой вопрос. Должна много знать, хорошо ориентироваться в окружающем мире, уметь использовать инновационные методы и технологии, пользоваться современными техническими средствами. </w:t>
      </w:r>
      <w:r w:rsidR="004E77A1">
        <w:rPr>
          <w:rFonts w:ascii="Times New Roman" w:eastAsia="Times New Roman" w:hAnsi="Times New Roman" w:cs="Times New Roman"/>
          <w:color w:val="0D0D0D"/>
          <w:sz w:val="28"/>
        </w:rPr>
        <w:t>Я постоянно</w:t>
      </w:r>
      <w:r>
        <w:rPr>
          <w:rFonts w:ascii="Times New Roman" w:eastAsia="Times New Roman" w:hAnsi="Times New Roman" w:cs="Times New Roman"/>
          <w:color w:val="0D0D0D"/>
          <w:sz w:val="28"/>
        </w:rPr>
        <w:t xml:space="preserve"> добавляю в свою копилку новые знания, осваиваю современные технологии, чтобы продолжать развивать маленьких почемучек.  Я непрерывно повышаю уровень педагогического мастерства.</w:t>
      </w:r>
    </w:p>
    <w:p w:rsidR="001446FF" w:rsidRDefault="001122D8">
      <w:pPr>
        <w:spacing w:after="225" w:line="240" w:lineRule="auto"/>
        <w:ind w:firstLine="284"/>
        <w:jc w:val="both"/>
        <w:rPr>
          <w:rFonts w:ascii="Times New Roman" w:eastAsia="Times New Roman" w:hAnsi="Times New Roman" w:cs="Times New Roman"/>
          <w:color w:val="0D0D0D"/>
          <w:sz w:val="28"/>
        </w:rPr>
      </w:pPr>
      <w:r>
        <w:rPr>
          <w:rFonts w:ascii="Times New Roman" w:eastAsia="Times New Roman" w:hAnsi="Times New Roman" w:cs="Times New Roman"/>
          <w:color w:val="111111"/>
          <w:sz w:val="28"/>
        </w:rPr>
        <w:t xml:space="preserve">        Одним из важных направлений в моей работе является поисково-исследовательская деятельность. Она способствует высокому качеству усвоения нового материала, активизирует мыслительную деятельность дошкольников. В своей работе стараюсь так организовать занятие, чтобы дети стали активными субъектами учебно-воспитательного процесса и приобрели способность действовать в различных проблемных ситуациях. Я стараюсь обеспечить детям эмоциональный комфорт, атмосферу любви и взаимопонимания, интересную, содержательную и познавательную жизнь в детском саду, создавая условия для полноценного разностороннего развития.</w:t>
      </w:r>
    </w:p>
    <w:p w:rsidR="001446FF" w:rsidRDefault="001122D8">
      <w:pPr>
        <w:spacing w:after="225" w:line="240" w:lineRule="auto"/>
        <w:ind w:firstLine="284"/>
        <w:jc w:val="both"/>
        <w:rPr>
          <w:rFonts w:ascii="Times New Roman" w:eastAsia="Times New Roman" w:hAnsi="Times New Roman" w:cs="Times New Roman"/>
          <w:color w:val="0D0D0D"/>
          <w:sz w:val="28"/>
        </w:rPr>
      </w:pPr>
      <w:r>
        <w:rPr>
          <w:rFonts w:ascii="Times New Roman" w:eastAsia="Times New Roman" w:hAnsi="Times New Roman" w:cs="Times New Roman"/>
          <w:color w:val="111111"/>
          <w:sz w:val="28"/>
        </w:rPr>
        <w:t xml:space="preserve">          В своей деятельности я использую игровой, коммуникативный методы, </w:t>
      </w:r>
      <w:proofErr w:type="spellStart"/>
      <w:r>
        <w:rPr>
          <w:rFonts w:ascii="Times New Roman" w:eastAsia="Times New Roman" w:hAnsi="Times New Roman" w:cs="Times New Roman"/>
          <w:color w:val="111111"/>
          <w:sz w:val="28"/>
        </w:rPr>
        <w:t>здоровьесберегающие</w:t>
      </w:r>
      <w:proofErr w:type="spellEnd"/>
      <w:r>
        <w:rPr>
          <w:rFonts w:ascii="Times New Roman" w:eastAsia="Times New Roman" w:hAnsi="Times New Roman" w:cs="Times New Roman"/>
          <w:color w:val="111111"/>
          <w:sz w:val="28"/>
        </w:rPr>
        <w:t xml:space="preserve"> технологии, технологии проектного обучения. В нашей работе невозможно стоять на одном месте, поэтому я стараюсь совершенствовать свой профессионализм, посещая курсы повышения квалификации, МО воспитателей, семинары. Я нахожусь в постоянном поиске и не даю себе останавливаться на достигнутом.</w:t>
      </w:r>
    </w:p>
    <w:p w:rsidR="001446FF" w:rsidRDefault="001122D8">
      <w:pPr>
        <w:spacing w:after="0"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Современный воспитатель – это человек, сочетающий в себе черты психолога, наставника, друга, артиста. Быть воспитателем – значит иметь терпение, сострадание, это значит любить, понимать и чувствовать ребенка, не подавлять личность, самостоятельность, активность, одним словом, уважать право ребенка – быть самим собой.</w:t>
      </w:r>
    </w:p>
    <w:p w:rsidR="001446FF" w:rsidRDefault="001122D8">
      <w:pPr>
        <w:spacing w:before="225" w:after="225"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lastRenderedPageBreak/>
        <w:t>Моя жизнь стала активная, насыщенная, творческая, она приносит мне радость. И хочется работать, искать что-то новое.</w:t>
      </w:r>
    </w:p>
    <w:p w:rsidR="001446FF" w:rsidRDefault="001122D8">
      <w:pPr>
        <w:spacing w:before="225" w:after="225"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 xml:space="preserve">На моих плечах лежит ответственность за то, </w:t>
      </w:r>
      <w:r w:rsidR="004E77A1">
        <w:rPr>
          <w:rFonts w:ascii="Times New Roman" w:eastAsia="Times New Roman" w:hAnsi="Times New Roman" w:cs="Times New Roman"/>
          <w:color w:val="111111"/>
          <w:sz w:val="28"/>
        </w:rPr>
        <w:t>какими станут</w:t>
      </w:r>
      <w:r>
        <w:rPr>
          <w:rFonts w:ascii="Times New Roman" w:eastAsia="Times New Roman" w:hAnsi="Times New Roman" w:cs="Times New Roman"/>
          <w:color w:val="111111"/>
          <w:sz w:val="28"/>
        </w:rPr>
        <w:t xml:space="preserve"> мои воспитанники в будущем. Ведь начало в жизнь детям дают родители, но сделать второй шаг помогаю им я – воспитатель.</w:t>
      </w:r>
    </w:p>
    <w:p w:rsidR="001446FF" w:rsidRDefault="001122D8">
      <w:pPr>
        <w:tabs>
          <w:tab w:val="left" w:pos="4875"/>
        </w:tabs>
        <w:spacing w:before="225" w:after="225"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Отдаю всю любовь ребятишкам,</w:t>
      </w:r>
      <w:r>
        <w:rPr>
          <w:rFonts w:ascii="Times New Roman" w:eastAsia="Times New Roman" w:hAnsi="Times New Roman" w:cs="Times New Roman"/>
          <w:color w:val="111111"/>
          <w:sz w:val="28"/>
        </w:rPr>
        <w:tab/>
      </w:r>
    </w:p>
    <w:p w:rsidR="001446FF" w:rsidRDefault="001122D8">
      <w:pPr>
        <w:spacing w:before="225" w:after="225"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Забывая порой про себя.</w:t>
      </w:r>
    </w:p>
    <w:p w:rsidR="001446FF" w:rsidRDefault="001122D8">
      <w:pPr>
        <w:spacing w:after="0"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Воспитатель – скорее призванье,</w:t>
      </w:r>
    </w:p>
    <w:p w:rsidR="001446FF" w:rsidRDefault="001122D8">
      <w:pPr>
        <w:spacing w:before="225" w:after="225"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Не профессия это моя.</w:t>
      </w:r>
    </w:p>
    <w:p w:rsidR="001446FF" w:rsidRDefault="001122D8">
      <w:pPr>
        <w:spacing w:before="225" w:after="225"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Я не знаю, как можно иначе,</w:t>
      </w:r>
    </w:p>
    <w:p w:rsidR="001446FF" w:rsidRDefault="001122D8">
      <w:pPr>
        <w:spacing w:before="225" w:after="225"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Не могу по-другому я жить.</w:t>
      </w:r>
    </w:p>
    <w:p w:rsidR="001446FF" w:rsidRDefault="001122D8">
      <w:pPr>
        <w:spacing w:before="225" w:after="225"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Как же много успеть то мне надо,</w:t>
      </w:r>
    </w:p>
    <w:p w:rsidR="001446FF" w:rsidRDefault="001122D8">
      <w:pPr>
        <w:spacing w:before="225" w:after="225" w:line="240" w:lineRule="auto"/>
        <w:ind w:firstLine="284"/>
        <w:jc w:val="both"/>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Чтоб людьми в жизнь их всех проводить!</w:t>
      </w:r>
    </w:p>
    <w:p w:rsidR="001446FF" w:rsidRDefault="001122D8">
      <w:pPr>
        <w:spacing w:before="225" w:after="225" w:line="240" w:lineRule="auto"/>
        <w:ind w:firstLine="284"/>
        <w:rPr>
          <w:rFonts w:ascii="Times New Roman" w:eastAsia="Times New Roman" w:hAnsi="Times New Roman" w:cs="Times New Roman"/>
          <w:color w:val="111111"/>
          <w:sz w:val="28"/>
        </w:rPr>
      </w:pPr>
      <w:r>
        <w:rPr>
          <w:rFonts w:ascii="Times New Roman" w:eastAsia="Times New Roman" w:hAnsi="Times New Roman" w:cs="Times New Roman"/>
          <w:color w:val="111111"/>
          <w:sz w:val="28"/>
        </w:rPr>
        <w:t>Я люблю свою профессию, нашла в ней своё призвание и утвердилась в этом. А это значит – я счастливый человек!</w:t>
      </w:r>
    </w:p>
    <w:p w:rsidR="001446FF" w:rsidRDefault="001122D8">
      <w:pPr>
        <w:spacing w:before="225" w:after="225" w:line="240" w:lineRule="auto"/>
        <w:ind w:firstLine="284"/>
        <w:jc w:val="center"/>
        <w:rPr>
          <w:rFonts w:ascii="Times New Roman" w:eastAsia="Times New Roman" w:hAnsi="Times New Roman" w:cs="Times New Roman"/>
          <w:color w:val="111111"/>
          <w:sz w:val="28"/>
        </w:rPr>
      </w:pPr>
      <w:r>
        <w:object w:dxaOrig="6269" w:dyaOrig="5339">
          <v:rect id="rectole0000000000" o:spid="_x0000_i1025" style="width:313.5pt;height:267pt" o:ole="" o:preferrelative="t" stroked="f">
            <v:imagedata r:id="rId4" o:title=""/>
          </v:rect>
          <o:OLEObject Type="Embed" ProgID="StaticMetafile" ShapeID="rectole0000000000" DrawAspect="Content" ObjectID="_1660482554" r:id="rId5"/>
        </w:object>
      </w:r>
    </w:p>
    <w:sectPr w:rsidR="001446FF" w:rsidSect="001122D8">
      <w:pgSz w:w="11906" w:h="16838"/>
      <w:pgMar w:top="851" w:right="1133" w:bottom="1134" w:left="1276"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6FF"/>
    <w:rsid w:val="001122D8"/>
    <w:rsid w:val="001446FF"/>
    <w:rsid w:val="003F6262"/>
    <w:rsid w:val="00476C51"/>
    <w:rsid w:val="0047704F"/>
    <w:rsid w:val="004E77A1"/>
    <w:rsid w:val="00545AD7"/>
    <w:rsid w:val="0075124A"/>
    <w:rsid w:val="008B5A5F"/>
    <w:rsid w:val="00A67067"/>
    <w:rsid w:val="00A93C69"/>
    <w:rsid w:val="00AF66CF"/>
    <w:rsid w:val="00BE0922"/>
    <w:rsid w:val="00D02FC4"/>
    <w:rsid w:val="00DF44C3"/>
    <w:rsid w:val="00E201C8"/>
    <w:rsid w:val="00E401E4"/>
    <w:rsid w:val="00E747C5"/>
    <w:rsid w:val="00EC1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12442BB-FE2C-48EE-916A-207338A2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Solnishk0</dc:creator>
  <cp:lastModifiedBy>Solnishk0</cp:lastModifiedBy>
  <cp:revision>2</cp:revision>
  <dcterms:created xsi:type="dcterms:W3CDTF">2020-09-01T13:16:00Z</dcterms:created>
  <dcterms:modified xsi:type="dcterms:W3CDTF">2020-09-01T13:16:00Z</dcterms:modified>
</cp:coreProperties>
</file>