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E7AB" w14:textId="77777777" w:rsidR="000D0995" w:rsidRPr="000D0995" w:rsidRDefault="000D0995" w:rsidP="000D0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0995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14:paraId="497C3694" w14:textId="77777777" w:rsidR="000D0995" w:rsidRPr="000D0995" w:rsidRDefault="000D0995" w:rsidP="000D0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0995">
        <w:rPr>
          <w:rFonts w:ascii="Times New Roman" w:hAnsi="Times New Roman" w:cs="Times New Roman"/>
          <w:sz w:val="24"/>
          <w:szCs w:val="24"/>
        </w:rPr>
        <w:t>«Детский сад «Солнышко»</w:t>
      </w:r>
    </w:p>
    <w:p w14:paraId="3D46B318" w14:textId="77777777" w:rsidR="00056C9A" w:rsidRDefault="000D0995" w:rsidP="000D0995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0D0995">
        <w:rPr>
          <w:rFonts w:ascii="Times New Roman" w:hAnsi="Times New Roman" w:cs="Times New Roman"/>
          <w:sz w:val="24"/>
          <w:szCs w:val="24"/>
        </w:rPr>
        <w:t>Новолакский район с.Чапаево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14:paraId="5C5165B3" w14:textId="77777777" w:rsidR="00056C9A" w:rsidRPr="000D0995" w:rsidRDefault="000D0995" w:rsidP="000D0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D3996C6" wp14:editId="6559F8C1">
            <wp:extent cx="1095375" cy="964239"/>
            <wp:effectExtent l="0" t="0" r="0" b="7620"/>
            <wp:docPr id="2" name="Рисунок 2" descr="C:\Users\user\Desktop\эколята\85ceb41c07496981f5b34d6c05c6d7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лята\85ceb41c07496981f5b34d6c05c6d75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24" cy="96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776E5" w14:textId="77777777" w:rsidR="00056C9A" w:rsidRDefault="00056C9A" w:rsidP="000D0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58F420" w14:textId="77777777" w:rsidR="000D0995" w:rsidRDefault="000D0995" w:rsidP="000D0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9A4DA9" w14:textId="77777777" w:rsidR="000D0995" w:rsidRDefault="000D0995" w:rsidP="000D0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224A9" w14:textId="6D9B7C7A" w:rsidR="00056C9A" w:rsidRPr="00316DBB" w:rsidRDefault="00056C9A" w:rsidP="000D0995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16DBB">
        <w:rPr>
          <w:rFonts w:ascii="Times New Roman" w:hAnsi="Times New Roman" w:cs="Times New Roman"/>
          <w:b/>
          <w:i/>
          <w:sz w:val="32"/>
          <w:szCs w:val="32"/>
        </w:rPr>
        <w:t>Конкурс на лучший стенд (уголок) «Эколята-дошколята» в образовательных организациях, реализующих программы дошкольного образования</w:t>
      </w:r>
    </w:p>
    <w:p w14:paraId="26654030" w14:textId="77777777" w:rsidR="008557C4" w:rsidRDefault="001E2E6C" w:rsidP="000D0995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7A8E140" wp14:editId="34D625A0">
            <wp:extent cx="5664200" cy="4248150"/>
            <wp:effectExtent l="228600" t="228600" r="222250" b="228600"/>
            <wp:docPr id="4" name="Рисунок 4" descr="C:\Users\user\Downloads\IMG_6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6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175" cy="424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00B050">
                          <a:alpha val="40000"/>
                        </a:srgbClr>
                      </a:glow>
                      <a:softEdge rad="88900"/>
                    </a:effectLst>
                  </pic:spPr>
                </pic:pic>
              </a:graphicData>
            </a:graphic>
          </wp:inline>
        </w:drawing>
      </w:r>
    </w:p>
    <w:p w14:paraId="155C2E48" w14:textId="77777777" w:rsidR="00316DBB" w:rsidRPr="00316DBB" w:rsidRDefault="00DF4179" w:rsidP="00316DBB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16D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Подготовила</w:t>
      </w:r>
      <w:r w:rsidRPr="00316D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316DBB" w:rsidRPr="00316D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педагогическая</w:t>
      </w:r>
      <w:r w:rsidRPr="00316D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 </w:t>
      </w:r>
    </w:p>
    <w:p w14:paraId="0C684684" w14:textId="77777777" w:rsidR="000D0995" w:rsidRPr="00316DBB" w:rsidRDefault="00DF4179" w:rsidP="00316DBB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16D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МКДОУ «Детский сад «Солнышко»</w:t>
      </w:r>
    </w:p>
    <w:p w14:paraId="1765FEF0" w14:textId="77777777" w:rsidR="000D0995" w:rsidRPr="00316DBB" w:rsidRDefault="000D0995" w:rsidP="00316DB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EF1ED84" w14:textId="77777777" w:rsidR="000D0995" w:rsidRDefault="00DF4179" w:rsidP="00DF4179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2021</w:t>
      </w:r>
      <w:r w:rsidR="006818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г.</w:t>
      </w:r>
    </w:p>
    <w:p w14:paraId="6231C0DC" w14:textId="77777777" w:rsidR="008557C4" w:rsidRPr="00316DBB" w:rsidRDefault="008557C4" w:rsidP="00316DBB">
      <w:pPr>
        <w:pStyle w:val="a3"/>
        <w:ind w:firstLine="360"/>
        <w:jc w:val="both"/>
        <w:rPr>
          <w:sz w:val="28"/>
          <w:szCs w:val="28"/>
        </w:rPr>
      </w:pPr>
      <w:r w:rsidRPr="00316DBB">
        <w:rPr>
          <w:b/>
          <w:sz w:val="28"/>
          <w:szCs w:val="28"/>
          <w:bdr w:val="none" w:sz="0" w:space="0" w:color="auto" w:frame="1"/>
        </w:rPr>
        <w:lastRenderedPageBreak/>
        <w:t>Экологический стенд</w:t>
      </w:r>
      <w:r w:rsidR="00316DBB" w:rsidRPr="00316DBB">
        <w:rPr>
          <w:b/>
          <w:sz w:val="28"/>
          <w:szCs w:val="28"/>
          <w:bdr w:val="none" w:sz="0" w:space="0" w:color="auto" w:frame="1"/>
        </w:rPr>
        <w:t xml:space="preserve"> </w:t>
      </w:r>
      <w:r w:rsidR="00E44CA4" w:rsidRPr="00316DBB">
        <w:rPr>
          <w:b/>
          <w:sz w:val="28"/>
          <w:szCs w:val="28"/>
          <w:bdr w:val="none" w:sz="0" w:space="0" w:color="auto" w:frame="1"/>
        </w:rPr>
        <w:t>(уголок)</w:t>
      </w:r>
      <w:r w:rsidR="00316DBB" w:rsidRPr="00316DBB">
        <w:rPr>
          <w:sz w:val="28"/>
          <w:szCs w:val="28"/>
          <w:bdr w:val="none" w:sz="0" w:space="0" w:color="auto" w:frame="1"/>
        </w:rPr>
        <w:t xml:space="preserve"> </w:t>
      </w:r>
      <w:r w:rsidR="00316DBB" w:rsidRPr="00316DBB">
        <w:rPr>
          <w:i/>
          <w:sz w:val="28"/>
          <w:szCs w:val="28"/>
          <w:bdr w:val="none" w:sz="0" w:space="0" w:color="auto" w:frame="1"/>
        </w:rPr>
        <w:t>(Рис.1)</w:t>
      </w:r>
      <w:r w:rsidRPr="00316DBB">
        <w:rPr>
          <w:sz w:val="28"/>
          <w:szCs w:val="28"/>
          <w:bdr w:val="none" w:sz="0" w:space="0" w:color="auto" w:frame="1"/>
        </w:rPr>
        <w:t> </w:t>
      </w:r>
      <w:r w:rsidRPr="00316DBB">
        <w:rPr>
          <w:i/>
          <w:iCs/>
          <w:sz w:val="28"/>
          <w:szCs w:val="28"/>
          <w:bdr w:val="none" w:sz="0" w:space="0" w:color="auto" w:frame="1"/>
        </w:rPr>
        <w:t>«</w:t>
      </w:r>
      <w:r w:rsidRPr="00316DBB">
        <w:rPr>
          <w:iCs/>
          <w:sz w:val="28"/>
          <w:szCs w:val="28"/>
          <w:bdr w:val="none" w:sz="0" w:space="0" w:color="auto" w:frame="1"/>
        </w:rPr>
        <w:t>Эколята-Дошколята</w:t>
      </w:r>
      <w:r w:rsidRPr="00316DBB">
        <w:rPr>
          <w:i/>
          <w:iCs/>
          <w:sz w:val="28"/>
          <w:szCs w:val="28"/>
          <w:bdr w:val="none" w:sz="0" w:space="0" w:color="auto" w:frame="1"/>
        </w:rPr>
        <w:t>»</w:t>
      </w:r>
      <w:r w:rsidRPr="00316DBB">
        <w:rPr>
          <w:sz w:val="28"/>
          <w:szCs w:val="28"/>
        </w:rPr>
        <w:t> разработан для наглядного и действенного ознакомления детей </w:t>
      </w:r>
      <w:r w:rsidRPr="00316DBB">
        <w:rPr>
          <w:sz w:val="28"/>
          <w:szCs w:val="28"/>
          <w:bdr w:val="none" w:sz="0" w:space="0" w:color="auto" w:frame="1"/>
        </w:rPr>
        <w:t>дошкольного</w:t>
      </w:r>
      <w:r w:rsidRPr="00316DBB">
        <w:rPr>
          <w:sz w:val="28"/>
          <w:szCs w:val="28"/>
        </w:rPr>
        <w:t> возраста с природой в рамках проекта </w:t>
      </w:r>
      <w:r w:rsidRPr="00316DBB">
        <w:rPr>
          <w:iCs/>
          <w:sz w:val="28"/>
          <w:szCs w:val="28"/>
          <w:bdr w:val="none" w:sz="0" w:space="0" w:color="auto" w:frame="1"/>
        </w:rPr>
        <w:t>«Эколята – Дошколята</w:t>
      </w:r>
      <w:r w:rsidRPr="00316DBB">
        <w:rPr>
          <w:i/>
          <w:iCs/>
          <w:sz w:val="28"/>
          <w:szCs w:val="28"/>
          <w:bdr w:val="none" w:sz="0" w:space="0" w:color="auto" w:frame="1"/>
        </w:rPr>
        <w:t>»</w:t>
      </w:r>
      <w:r w:rsidRPr="00316DBB">
        <w:rPr>
          <w:sz w:val="28"/>
          <w:szCs w:val="28"/>
        </w:rPr>
        <w:t> и представлен в виде </w:t>
      </w:r>
      <w:r w:rsidRPr="00316DBB">
        <w:rPr>
          <w:sz w:val="28"/>
          <w:szCs w:val="28"/>
          <w:bdr w:val="none" w:sz="0" w:space="0" w:color="auto" w:frame="1"/>
        </w:rPr>
        <w:t>стенда</w:t>
      </w:r>
      <w:r w:rsidR="00F61AC8" w:rsidRPr="00316DBB">
        <w:rPr>
          <w:sz w:val="28"/>
          <w:szCs w:val="28"/>
          <w:bdr w:val="none" w:sz="0" w:space="0" w:color="auto" w:frame="1"/>
        </w:rPr>
        <w:t>(уголка)</w:t>
      </w:r>
      <w:r w:rsidRPr="00316DBB">
        <w:rPr>
          <w:sz w:val="28"/>
          <w:szCs w:val="28"/>
        </w:rPr>
        <w:t>.</w:t>
      </w:r>
    </w:p>
    <w:p w14:paraId="29C0A4F2" w14:textId="77777777" w:rsidR="00E44CA4" w:rsidRPr="000D0995" w:rsidRDefault="008557C4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создания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привить любовь и бережное отношение к родной природе, ее животн</w:t>
      </w:r>
      <w:r w:rsidR="00E44CA4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ому и растительному миру.</w:t>
      </w:r>
    </w:p>
    <w:p w14:paraId="5E849667" w14:textId="77777777" w:rsidR="008557C4" w:rsidRPr="000D0995" w:rsidRDefault="00E44CA4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8557C4"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тенд</w:t>
      </w:r>
      <w:r w:rsidR="00AC7C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61AC8"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(у</w:t>
      </w:r>
      <w:r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голок)</w:t>
      </w:r>
      <w:r w:rsidR="008557C4"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помогает</w:t>
      </w:r>
      <w:r w:rsidR="008557C4"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понять неразрывную связь человека и природы, ее ценности для человека; формировать у детей культуру природолюбия; ребенку понять всю важность сохранения, охраны и спасения природы для выживания человечества на земле; расширить общий кругозор и способствовать развитию творческих способностей детей.</w:t>
      </w:r>
    </w:p>
    <w:p w14:paraId="1F8AD9FE" w14:textId="77777777" w:rsidR="00E44CA4" w:rsidRPr="00991BBA" w:rsidRDefault="00E44CA4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099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стенде (уголке) находится логотип Эколят-Дошколят и логотип «Солнышко-территория Эколят»</w:t>
      </w:r>
      <w:r w:rsidR="00FC3559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832D7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</w:t>
      </w:r>
      <w:r w:rsidR="00FC3559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тенд</w:t>
      </w:r>
      <w:r w:rsidR="00F832D7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(уголке</w:t>
      </w:r>
      <w:r w:rsidR="00FC3559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AC7C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832D7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размещены правила «Азбуки природолюбия» в фотографиях.</w:t>
      </w:r>
    </w:p>
    <w:p w14:paraId="2CD9A052" w14:textId="77777777" w:rsidR="00330726" w:rsidRPr="000D0995" w:rsidRDefault="00E44CA4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Стенд </w:t>
      </w:r>
      <w:r w:rsidR="00316DBB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Рис.2</w:t>
      </w:r>
      <w:r w:rsidR="00316DBB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316DBB"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16DB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имеет четыре экологических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функциональных раздела. Содержание каждого раздела </w:t>
      </w:r>
      <w:r w:rsidR="00AC7CB5"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посвящена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одному из героев </w:t>
      </w:r>
      <w:r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Эколят - </w:t>
      </w:r>
      <w:r w:rsidRPr="00AC7CB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Шалун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Умница, Елочка и Тихоня. </w:t>
      </w:r>
    </w:p>
    <w:p w14:paraId="33E8225C" w14:textId="77777777" w:rsidR="00E44CA4" w:rsidRPr="000D0995" w:rsidRDefault="00E44CA4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берегут лес и его жителей.</w:t>
      </w:r>
    </w:p>
    <w:p w14:paraId="6B7B0294" w14:textId="77777777" w:rsidR="00E44CA4" w:rsidRPr="000D0995" w:rsidRDefault="00216187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Первый </w:t>
      </w: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44CA4"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раздел посвящен Шалуну</w:t>
      </w:r>
      <w:r w:rsidR="00E44CA4"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16DBB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Рис.3</w:t>
      </w:r>
      <w:r w:rsidR="00316DBB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316DBB"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E44CA4"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любит веселые игры и стремится узнать что-то новое</w:t>
      </w:r>
      <w:r w:rsidR="00F61AC8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неизвестное.</w:t>
      </w:r>
      <w:r w:rsidR="00E44CA4"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Шалун </w:t>
      </w:r>
      <w:r w:rsidR="0081056B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указывает на логотипы стенда и </w:t>
      </w:r>
      <w:r w:rsidR="00E44CA4"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призывает ре</w:t>
      </w:r>
      <w:r w:rsidR="0081056B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бят задуматься о сохранении природы.</w:t>
      </w:r>
    </w:p>
    <w:p w14:paraId="20E99D42" w14:textId="77777777" w:rsidR="009D4D1E" w:rsidRDefault="00216187" w:rsidP="009D4D1E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Второй </w:t>
      </w: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раздел посвящен Тихоне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16DBB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Рис.3</w:t>
      </w:r>
      <w:r w:rsidR="00316DBB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316DBB"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тихий и скромный. А еще Тихоня очень любит цветы,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деревья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поэтому он предлагает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Эколятам –дошколятам трудиться на благо природы(посадить деревья,</w:t>
      </w:r>
      <w:r w:rsidR="00AC7C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поливать и ухаживать за деревьями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Тихоня, обращает внимание детей,</w:t>
      </w:r>
      <w:r w:rsidR="009D4D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то,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что надо быть природе другом 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напоминает правила поведения на природе, в лесу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C7C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Тихоня призывает детей обязательно кормить птиц, мастерить для них кормушки, не убивать. </w:t>
      </w:r>
    </w:p>
    <w:p w14:paraId="691EDBD4" w14:textId="32C0938F" w:rsidR="00216187" w:rsidRPr="000D0995" w:rsidRDefault="00216187" w:rsidP="009D4D1E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Эколята  были главными героями в посвящении наших малышей в ряды «Эколят-дошколят молодых защитников природы»</w:t>
      </w:r>
    </w:p>
    <w:p w14:paraId="5FE43BCA" w14:textId="0BD8254F" w:rsidR="00E44CA4" w:rsidRPr="000D0995" w:rsidRDefault="0081056B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Третий </w:t>
      </w:r>
      <w:r w:rsidR="00E44CA4"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раздел посвящен Умнице</w:t>
      </w:r>
      <w:r w:rsidR="00E44CA4"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16DBB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7E4E1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Рис.4</w:t>
      </w:r>
      <w:r w:rsidR="00316DBB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316DBB"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E44CA4"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много знает и рассказывает своим друзьям интересные истории. Умн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ица предлагает ребятам выучить клятву и гимн Эколят-молодых защитников природы,</w:t>
      </w:r>
      <w:r w:rsidR="00AC7C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зучать природу, сохранять природу, фантазировать вместе с природой, уметь грамотно гулять на природе. Так</w:t>
      </w:r>
      <w:r w:rsidR="009D4D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 Умница предложила Эколятам –дошколятам поиграть</w:t>
      </w:r>
      <w:r w:rsidR="009D4D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«Квест –игру «Эколята –дошколята»</w:t>
      </w:r>
      <w:r w:rsidR="009D4D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была познавательной, интересной, детям оч понравилось Умница осталась довольной </w:t>
      </w:r>
      <w:r w:rsidR="008A25A0"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«Эколятами –дошколятами»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1D6A42D" w14:textId="4503473D" w:rsidR="00216187" w:rsidRPr="000D0995" w:rsidRDefault="00216187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Четвертый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раздел посвящен Ёлочке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E4E1E" w:rsidRPr="007E4E1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E4E1E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(Рис.</w:t>
      </w:r>
      <w:r w:rsidR="007E4E1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4</w:t>
      </w:r>
      <w:r w:rsidR="007E4E1E" w:rsidRPr="00316DB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7E4E1E"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986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одруга малышей, она веселая и общительная, часто заходит в гости к малышам, чтобы поиграть и поговорить о том, о сём. Ёлочка, ра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ссказывает детям и их родителям </w:t>
      </w:r>
      <w:r w:rsidRPr="00AC7CB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о природоохранном социально-</w:t>
      </w:r>
      <w:r w:rsidRPr="00AC7CB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lastRenderedPageBreak/>
        <w:t>образовательном проекте</w:t>
      </w:r>
      <w:r w:rsidRPr="00AC7C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AC7CB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«Эколята – Дошколята» по формированию у детей дошкольного возраста</w:t>
      </w:r>
      <w:r w:rsidRPr="00AC7C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AC7CB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экологической культуры и культуры природолюбия</w:t>
      </w: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знакомит </w:t>
      </w:r>
      <w:r w:rsidRPr="00AC7C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0D09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запрещающими знаками в лесу, такими как наступать на муравейник нельзя, портить гнездно птицы нельзя, убивать в лесу пауков нельзя, наступать  на грибы нельзя.</w:t>
      </w:r>
    </w:p>
    <w:p w14:paraId="32652C7D" w14:textId="77777777" w:rsidR="00E44CA4" w:rsidRPr="00991BBA" w:rsidRDefault="00E44CA4" w:rsidP="000D099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9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Стенд</w:t>
      </w:r>
      <w:r w:rsidR="00391D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91D1D" w:rsidRPr="00391D1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(Рис.2)</w:t>
      </w:r>
      <w:r w:rsidRPr="00391D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991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форма организации образовательной деятельности помогает лучше понять и запомнить материал по заданной теме, отличный способ повторения пройденного материала, ребенок учится самостоятельно собирать и организовывать информацию, развивает мышление, внимательность, развитие речи, мелкую моторику. Таким образом в игровой форме, ненавязчиво узнают и закрепляют информацию. Когда ребенок сам действует с объектами, он лучше познает окружающий мир, поэтому приоритет в работе с детьми следует отдавать практическим методам обучения.</w:t>
      </w:r>
    </w:p>
    <w:p w14:paraId="6E687E97" w14:textId="10FD4772" w:rsidR="004A168F" w:rsidRPr="000D0995" w:rsidRDefault="00313E96" w:rsidP="000D0995">
      <w:pPr>
        <w:spacing w:before="24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D0995">
        <w:rPr>
          <w:rFonts w:ascii="Times New Roman" w:hAnsi="Times New Roman" w:cs="Times New Roman"/>
          <w:sz w:val="28"/>
          <w:szCs w:val="28"/>
        </w:rPr>
        <w:t>В экспоз</w:t>
      </w:r>
      <w:r w:rsidR="000D0995">
        <w:rPr>
          <w:rFonts w:ascii="Times New Roman" w:hAnsi="Times New Roman" w:cs="Times New Roman"/>
          <w:sz w:val="28"/>
          <w:szCs w:val="28"/>
        </w:rPr>
        <w:t>ицию стенда (уголка)</w:t>
      </w:r>
      <w:r w:rsidR="00391D1D">
        <w:rPr>
          <w:rFonts w:ascii="Times New Roman" w:hAnsi="Times New Roman" w:cs="Times New Roman"/>
          <w:sz w:val="28"/>
          <w:szCs w:val="28"/>
        </w:rPr>
        <w:t xml:space="preserve"> </w:t>
      </w:r>
      <w:r w:rsidR="00391D1D" w:rsidRPr="00391D1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68187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Рис.2, </w:t>
      </w:r>
      <w:r w:rsidR="00391D1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Рис.</w:t>
      </w:r>
      <w:r w:rsidR="00731B19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="00391D1D" w:rsidRPr="00391D1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391D1D" w:rsidRPr="00391D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="000D0995">
        <w:rPr>
          <w:rFonts w:ascii="Times New Roman" w:hAnsi="Times New Roman" w:cs="Times New Roman"/>
          <w:sz w:val="28"/>
          <w:szCs w:val="28"/>
        </w:rPr>
        <w:t xml:space="preserve"> входи</w:t>
      </w:r>
      <w:r w:rsidRPr="000D0995">
        <w:rPr>
          <w:rFonts w:ascii="Times New Roman" w:hAnsi="Times New Roman" w:cs="Times New Roman"/>
          <w:sz w:val="28"/>
          <w:szCs w:val="28"/>
        </w:rPr>
        <w:t>т</w:t>
      </w:r>
      <w:r w:rsidR="00986A88">
        <w:rPr>
          <w:rFonts w:ascii="Times New Roman" w:hAnsi="Times New Roman" w:cs="Times New Roman"/>
          <w:sz w:val="28"/>
          <w:szCs w:val="28"/>
        </w:rPr>
        <w:t>:</w:t>
      </w:r>
      <w:r w:rsidRPr="000D0995">
        <w:rPr>
          <w:rFonts w:ascii="Times New Roman" w:hAnsi="Times New Roman" w:cs="Times New Roman"/>
          <w:sz w:val="28"/>
          <w:szCs w:val="28"/>
        </w:rPr>
        <w:t xml:space="preserve"> поделки  с элементам охраны природы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Pr="000D0995">
        <w:rPr>
          <w:rFonts w:ascii="Times New Roman" w:hAnsi="Times New Roman" w:cs="Times New Roman"/>
          <w:sz w:val="28"/>
          <w:szCs w:val="28"/>
        </w:rPr>
        <w:t>(поделка «Земной шар нуждается в помощи Эколят</w:t>
      </w:r>
      <w:r w:rsidR="00986A88">
        <w:rPr>
          <w:rFonts w:ascii="Times New Roman" w:hAnsi="Times New Roman" w:cs="Times New Roman"/>
          <w:sz w:val="28"/>
          <w:szCs w:val="28"/>
        </w:rPr>
        <w:t>-</w:t>
      </w:r>
      <w:r w:rsidRPr="000D0995">
        <w:rPr>
          <w:rFonts w:ascii="Times New Roman" w:hAnsi="Times New Roman" w:cs="Times New Roman"/>
          <w:sz w:val="28"/>
          <w:szCs w:val="28"/>
        </w:rPr>
        <w:t xml:space="preserve"> дошколят»</w:t>
      </w:r>
      <w:r w:rsidR="000D0995">
        <w:rPr>
          <w:rFonts w:ascii="Times New Roman" w:hAnsi="Times New Roman" w:cs="Times New Roman"/>
          <w:sz w:val="28"/>
          <w:szCs w:val="28"/>
        </w:rPr>
        <w:t>)</w:t>
      </w:r>
      <w:r w:rsidRPr="000D0995">
        <w:rPr>
          <w:rFonts w:ascii="Times New Roman" w:hAnsi="Times New Roman" w:cs="Times New Roman"/>
          <w:sz w:val="28"/>
          <w:szCs w:val="28"/>
        </w:rPr>
        <w:t>, икебаны из сосновых шишек. Икебана т</w:t>
      </w:r>
      <w:r w:rsidR="000D0995">
        <w:rPr>
          <w:rFonts w:ascii="Times New Roman" w:hAnsi="Times New Roman" w:cs="Times New Roman"/>
          <w:sz w:val="28"/>
          <w:szCs w:val="28"/>
        </w:rPr>
        <w:t xml:space="preserve">ыква в корзине </w:t>
      </w:r>
      <w:r w:rsidRPr="000D0995">
        <w:rPr>
          <w:rFonts w:ascii="Times New Roman" w:hAnsi="Times New Roman" w:cs="Times New Roman"/>
          <w:sz w:val="28"/>
          <w:szCs w:val="28"/>
        </w:rPr>
        <w:t xml:space="preserve">«Большой урожай маленьких Эколят –дошколят». Уголок «Маленький огород», Эколята –дошколята»  посадили лук, клубнику, </w:t>
      </w:r>
      <w:r w:rsidR="004A168F" w:rsidRPr="000D0995">
        <w:rPr>
          <w:rFonts w:ascii="Times New Roman" w:hAnsi="Times New Roman" w:cs="Times New Roman"/>
          <w:sz w:val="28"/>
          <w:szCs w:val="28"/>
        </w:rPr>
        <w:t>зелень,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="004A168F" w:rsidRPr="000D0995">
        <w:rPr>
          <w:rFonts w:ascii="Times New Roman" w:hAnsi="Times New Roman" w:cs="Times New Roman"/>
          <w:sz w:val="28"/>
          <w:szCs w:val="28"/>
        </w:rPr>
        <w:t>подготовили к посадке семена тык</w:t>
      </w:r>
      <w:r w:rsidR="000D0995">
        <w:rPr>
          <w:rFonts w:ascii="Times New Roman" w:hAnsi="Times New Roman" w:cs="Times New Roman"/>
          <w:sz w:val="28"/>
          <w:szCs w:val="28"/>
        </w:rPr>
        <w:t>в</w:t>
      </w:r>
      <w:r w:rsidR="004A168F" w:rsidRPr="000D0995">
        <w:rPr>
          <w:rFonts w:ascii="Times New Roman" w:hAnsi="Times New Roman" w:cs="Times New Roman"/>
          <w:sz w:val="28"/>
          <w:szCs w:val="28"/>
        </w:rPr>
        <w:t>ы.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="004A168F" w:rsidRPr="000D0995">
        <w:rPr>
          <w:rFonts w:ascii="Times New Roman" w:hAnsi="Times New Roman" w:cs="Times New Roman"/>
          <w:sz w:val="28"/>
          <w:szCs w:val="28"/>
        </w:rPr>
        <w:t>моркови и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="004A168F" w:rsidRPr="000D0995">
        <w:rPr>
          <w:rFonts w:ascii="Times New Roman" w:hAnsi="Times New Roman" w:cs="Times New Roman"/>
          <w:sz w:val="28"/>
          <w:szCs w:val="28"/>
        </w:rPr>
        <w:t>тд.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Pr="000D0995">
        <w:rPr>
          <w:rFonts w:ascii="Times New Roman" w:hAnsi="Times New Roman" w:cs="Times New Roman"/>
          <w:sz w:val="28"/>
          <w:szCs w:val="28"/>
        </w:rPr>
        <w:t>В</w:t>
      </w:r>
      <w:r w:rsidR="004A168F" w:rsidRPr="000D0995">
        <w:rPr>
          <w:rFonts w:ascii="Times New Roman" w:hAnsi="Times New Roman" w:cs="Times New Roman"/>
          <w:sz w:val="28"/>
          <w:szCs w:val="28"/>
        </w:rPr>
        <w:t xml:space="preserve"> экспозицию стенда(уголка) вход</w:t>
      </w:r>
      <w:r w:rsidR="00986A88">
        <w:rPr>
          <w:rFonts w:ascii="Times New Roman" w:hAnsi="Times New Roman" w:cs="Times New Roman"/>
          <w:sz w:val="28"/>
          <w:szCs w:val="28"/>
        </w:rPr>
        <w:t>и</w:t>
      </w:r>
      <w:r w:rsidRPr="000D0995">
        <w:rPr>
          <w:rFonts w:ascii="Times New Roman" w:hAnsi="Times New Roman" w:cs="Times New Roman"/>
          <w:sz w:val="28"/>
          <w:szCs w:val="28"/>
        </w:rPr>
        <w:t>т</w:t>
      </w:r>
      <w:r w:rsidR="00986A88">
        <w:rPr>
          <w:rFonts w:ascii="Times New Roman" w:hAnsi="Times New Roman" w:cs="Times New Roman"/>
          <w:sz w:val="28"/>
          <w:szCs w:val="28"/>
        </w:rPr>
        <w:t>:</w:t>
      </w:r>
      <w:r w:rsidRPr="000D0995">
        <w:rPr>
          <w:rFonts w:ascii="Times New Roman" w:hAnsi="Times New Roman" w:cs="Times New Roman"/>
          <w:sz w:val="28"/>
          <w:szCs w:val="28"/>
        </w:rPr>
        <w:t xml:space="preserve"> макеты деревьев,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="004A168F" w:rsidRPr="000D0995">
        <w:rPr>
          <w:rFonts w:ascii="Times New Roman" w:hAnsi="Times New Roman" w:cs="Times New Roman"/>
          <w:sz w:val="28"/>
          <w:szCs w:val="28"/>
        </w:rPr>
        <w:t>плакаты по тематике, план игровых занятий,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="004A168F" w:rsidRPr="000D0995">
        <w:rPr>
          <w:rFonts w:ascii="Times New Roman" w:hAnsi="Times New Roman" w:cs="Times New Roman"/>
          <w:sz w:val="28"/>
          <w:szCs w:val="28"/>
        </w:rPr>
        <w:t>целевых прогулок,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="000D0995" w:rsidRPr="000D0995">
        <w:rPr>
          <w:rFonts w:ascii="Times New Roman" w:hAnsi="Times New Roman" w:cs="Times New Roman"/>
          <w:sz w:val="28"/>
          <w:szCs w:val="28"/>
        </w:rPr>
        <w:t>природоохранных</w:t>
      </w:r>
      <w:r w:rsidR="004A168F" w:rsidRPr="000D0995">
        <w:rPr>
          <w:rFonts w:ascii="Times New Roman" w:hAnsi="Times New Roman" w:cs="Times New Roman"/>
          <w:sz w:val="28"/>
          <w:szCs w:val="28"/>
        </w:rPr>
        <w:t xml:space="preserve"> акций.</w:t>
      </w:r>
    </w:p>
    <w:p w14:paraId="39CD5620" w14:textId="77777777" w:rsidR="00A33E9C" w:rsidRDefault="004A168F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995">
        <w:rPr>
          <w:rFonts w:ascii="Times New Roman" w:hAnsi="Times New Roman" w:cs="Times New Roman"/>
          <w:sz w:val="28"/>
          <w:szCs w:val="28"/>
        </w:rPr>
        <w:t xml:space="preserve"> </w:t>
      </w:r>
      <w:r w:rsidR="00DF4179">
        <w:rPr>
          <w:rFonts w:ascii="Times New Roman" w:hAnsi="Times New Roman" w:cs="Times New Roman"/>
          <w:sz w:val="28"/>
          <w:szCs w:val="28"/>
        </w:rPr>
        <w:tab/>
      </w:r>
      <w:r w:rsidRPr="000D0995">
        <w:rPr>
          <w:rFonts w:ascii="Times New Roman" w:hAnsi="Times New Roman" w:cs="Times New Roman"/>
          <w:sz w:val="28"/>
          <w:szCs w:val="28"/>
        </w:rPr>
        <w:t>В экспозицию стенда (уголка) входят поделки</w:t>
      </w:r>
      <w:r w:rsidR="000D0995">
        <w:rPr>
          <w:rFonts w:ascii="Times New Roman" w:hAnsi="Times New Roman" w:cs="Times New Roman"/>
          <w:sz w:val="28"/>
          <w:szCs w:val="28"/>
        </w:rPr>
        <w:t>,</w:t>
      </w:r>
      <w:r w:rsidRPr="000D0995">
        <w:rPr>
          <w:rFonts w:ascii="Times New Roman" w:hAnsi="Times New Roman" w:cs="Times New Roman"/>
          <w:sz w:val="28"/>
          <w:szCs w:val="28"/>
        </w:rPr>
        <w:t xml:space="preserve"> четыре</w:t>
      </w:r>
      <w:r w:rsidR="000D0995">
        <w:rPr>
          <w:rFonts w:ascii="Times New Roman" w:hAnsi="Times New Roman" w:cs="Times New Roman"/>
          <w:sz w:val="28"/>
          <w:szCs w:val="28"/>
        </w:rPr>
        <w:t xml:space="preserve"> экспозиции </w:t>
      </w:r>
      <w:r w:rsidRPr="000D0995">
        <w:rPr>
          <w:rFonts w:ascii="Times New Roman" w:hAnsi="Times New Roman" w:cs="Times New Roman"/>
          <w:sz w:val="28"/>
          <w:szCs w:val="28"/>
        </w:rPr>
        <w:t xml:space="preserve"> Эколят (Тихоня,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Pr="000D0995">
        <w:rPr>
          <w:rFonts w:ascii="Times New Roman" w:hAnsi="Times New Roman" w:cs="Times New Roman"/>
          <w:sz w:val="28"/>
          <w:szCs w:val="28"/>
        </w:rPr>
        <w:t>Шалун,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Pr="000D0995">
        <w:rPr>
          <w:rFonts w:ascii="Times New Roman" w:hAnsi="Times New Roman" w:cs="Times New Roman"/>
          <w:sz w:val="28"/>
          <w:szCs w:val="28"/>
        </w:rPr>
        <w:t>Умница)</w:t>
      </w:r>
      <w:r w:rsidR="000D0995">
        <w:rPr>
          <w:rFonts w:ascii="Times New Roman" w:hAnsi="Times New Roman" w:cs="Times New Roman"/>
          <w:sz w:val="28"/>
          <w:szCs w:val="28"/>
        </w:rPr>
        <w:t xml:space="preserve"> </w:t>
      </w:r>
      <w:r w:rsidR="00A33E9C">
        <w:rPr>
          <w:rFonts w:ascii="Times New Roman" w:hAnsi="Times New Roman" w:cs="Times New Roman"/>
          <w:sz w:val="28"/>
          <w:szCs w:val="28"/>
        </w:rPr>
        <w:t>сделанный из дерева на ножках.</w:t>
      </w:r>
    </w:p>
    <w:p w14:paraId="156DD96D" w14:textId="77777777" w:rsidR="00A33E9C" w:rsidRDefault="00A33E9C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3AEF3C" w14:textId="77777777" w:rsidR="00A33E9C" w:rsidRDefault="00A33E9C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6E28A5" wp14:editId="1B19FA4A">
            <wp:extent cx="5940425" cy="4455319"/>
            <wp:effectExtent l="0" t="0" r="3175" b="2540"/>
            <wp:docPr id="12" name="Рисунок 12" descr="C:\Users\user\Downloads\IMG_6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6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892F6" w14:textId="77777777" w:rsidR="00A33E9C" w:rsidRPr="00805452" w:rsidRDefault="00805452" w:rsidP="00DF4179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5452">
        <w:rPr>
          <w:rFonts w:ascii="Times New Roman" w:hAnsi="Times New Roman" w:cs="Times New Roman"/>
          <w:b/>
          <w:sz w:val="28"/>
          <w:szCs w:val="28"/>
        </w:rPr>
        <w:t xml:space="preserve">Рис.1 </w:t>
      </w:r>
      <w:r w:rsidRPr="00805452">
        <w:rPr>
          <w:rFonts w:ascii="Times New Roman" w:hAnsi="Times New Roman" w:cs="Times New Roman"/>
          <w:b/>
          <w:sz w:val="28"/>
          <w:szCs w:val="28"/>
          <w:u w:val="single"/>
        </w:rPr>
        <w:t>Стенд (Уголок )</w:t>
      </w:r>
    </w:p>
    <w:p w14:paraId="702AA9C0" w14:textId="77777777" w:rsidR="00A33E9C" w:rsidRDefault="00DF4179" w:rsidP="007E4E1E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3B323" wp14:editId="791C1FC7">
            <wp:extent cx="5563518" cy="4087258"/>
            <wp:effectExtent l="0" t="0" r="0" b="8890"/>
            <wp:docPr id="7" name="Рисунок 7" descr="C:\Users\user\Downloads\IMG_6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6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09" cy="411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F2868" w14:textId="77777777" w:rsidR="00A33E9C" w:rsidRPr="00805452" w:rsidRDefault="00A33E9C" w:rsidP="00805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452">
        <w:rPr>
          <w:rFonts w:ascii="Times New Roman" w:hAnsi="Times New Roman" w:cs="Times New Roman"/>
          <w:b/>
          <w:sz w:val="28"/>
          <w:szCs w:val="28"/>
        </w:rPr>
        <w:t>Рис.</w:t>
      </w:r>
      <w:r w:rsidR="00DF4179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DF417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Стенд.</w:t>
      </w:r>
    </w:p>
    <w:p w14:paraId="537DE8C9" w14:textId="77777777" w:rsidR="00313E96" w:rsidRDefault="00DF4179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FBFBDF" wp14:editId="4BFA671D">
            <wp:extent cx="8336098" cy="6252073"/>
            <wp:effectExtent l="0" t="5715" r="2540" b="2540"/>
            <wp:docPr id="15" name="Рисунок 15" descr="C:\Users\user\Downloads\IMG_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_6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42258" cy="625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1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0583A0B" w14:textId="77777777" w:rsidR="00805452" w:rsidRPr="00805452" w:rsidRDefault="00805452" w:rsidP="007E4E1E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5452">
        <w:rPr>
          <w:rFonts w:ascii="Times New Roman" w:hAnsi="Times New Roman" w:cs="Times New Roman"/>
          <w:b/>
          <w:sz w:val="28"/>
          <w:szCs w:val="28"/>
        </w:rPr>
        <w:t>Рис.3</w:t>
      </w:r>
      <w:r w:rsidR="007E4E1E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Рисунок объединяет два  р</w:t>
      </w: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аздел</w:t>
      </w:r>
      <w:r w:rsidR="007E4E1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</w:t>
      </w: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391D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Шалуна</w:t>
      </w:r>
      <w:r w:rsidR="00DF4179"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DF417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</w:t>
      </w:r>
      <w:r w:rsidR="007E4E1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391D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Тихони</w:t>
      </w: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14:paraId="73B7755C" w14:textId="77777777" w:rsidR="00FC250C" w:rsidRDefault="00FC250C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E418E" w14:textId="77777777" w:rsidR="00850AD4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5DD99" w14:textId="77777777" w:rsidR="00850AD4" w:rsidRDefault="00731B19" w:rsidP="000D0995">
      <w:pPr>
        <w:spacing w:before="24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5299DA" wp14:editId="5BE523A0">
            <wp:extent cx="8372725" cy="6283281"/>
            <wp:effectExtent l="0" t="2857" r="6667" b="6668"/>
            <wp:docPr id="5" name="Рисунок 5" descr="C:\Users\user\Downloads\IMG_673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673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61666" cy="627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F778" w14:textId="77777777" w:rsidR="00AC7CB5" w:rsidRPr="00805452" w:rsidRDefault="00AC7CB5" w:rsidP="00DF4179">
      <w:pPr>
        <w:spacing w:before="24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8054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Рис.4</w:t>
      </w:r>
      <w:r w:rsidRPr="00805452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</w:t>
      </w:r>
      <w:r w:rsidR="00DF417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731B19">
        <w:rPr>
          <w:rFonts w:ascii="Times New Roman" w:hAnsi="Times New Roman" w:cs="Times New Roman"/>
          <w:b/>
          <w:sz w:val="28"/>
          <w:szCs w:val="28"/>
          <w:u w:val="single"/>
        </w:rPr>
        <w:t>Рисунок объединяет два  р</w:t>
      </w:r>
      <w:r w:rsidR="00731B19"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аздел</w:t>
      </w:r>
      <w:r w:rsidR="00731B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</w:t>
      </w:r>
      <w:r w:rsidR="00731B19"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731B19" w:rsidRPr="00731B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Умницы и </w:t>
      </w:r>
      <w:r w:rsidR="00731B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Ёлочки</w:t>
      </w:r>
      <w:r w:rsidRPr="00991B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14:paraId="306C9BF9" w14:textId="77777777" w:rsidR="00850AD4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1A87014" w14:textId="77777777" w:rsidR="00850AD4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5E09A30" w14:textId="77777777" w:rsidR="00850AD4" w:rsidRDefault="00850AD4" w:rsidP="0068187F">
      <w:pPr>
        <w:spacing w:before="24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48804FE" w14:textId="77777777" w:rsidR="00731B19" w:rsidRDefault="00731B19" w:rsidP="0068187F">
      <w:pPr>
        <w:spacing w:before="24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  <w:sectPr w:rsidR="00731B19" w:rsidSect="0068187F">
          <w:pgSz w:w="11906" w:h="16838"/>
          <w:pgMar w:top="851" w:right="850" w:bottom="1134" w:left="85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01347126" w14:textId="77777777" w:rsidR="00850AD4" w:rsidRDefault="00731B19" w:rsidP="0068187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948C64" wp14:editId="5DDA94F2">
            <wp:extent cx="3955055" cy="3205660"/>
            <wp:effectExtent l="0" t="6350" r="1270" b="1270"/>
            <wp:docPr id="16" name="Рисунок 16" descr="C:\Users\user\Downloads\IMG_6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_6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9642" cy="322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56F5B" w14:textId="77777777" w:rsidR="00850AD4" w:rsidRDefault="00731B19" w:rsidP="0068187F">
      <w:pPr>
        <w:spacing w:before="24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0DFBC" wp14:editId="41E3E9BE">
            <wp:extent cx="3955055" cy="3248921"/>
            <wp:effectExtent l="0" t="8890" r="0" b="0"/>
            <wp:docPr id="3" name="Рисунок 3" descr="C:\Users\user\Downloads\IMG_67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672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0604" cy="326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DEAE0" w14:textId="77777777" w:rsidR="00731B19" w:rsidRDefault="00731B19" w:rsidP="0068187F">
      <w:pPr>
        <w:spacing w:before="24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  <w:sectPr w:rsidR="00731B19" w:rsidSect="0068187F">
          <w:type w:val="continuous"/>
          <w:pgSz w:w="11906" w:h="16838"/>
          <w:pgMar w:top="851" w:right="850" w:bottom="1134" w:left="85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3"/>
          <w:docGrid w:linePitch="360"/>
        </w:sectPr>
      </w:pPr>
    </w:p>
    <w:p w14:paraId="79585921" w14:textId="77777777" w:rsidR="00850AD4" w:rsidRPr="00731B19" w:rsidRDefault="00731B19" w:rsidP="00731B19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1B19">
        <w:rPr>
          <w:rFonts w:ascii="Times New Roman" w:hAnsi="Times New Roman" w:cs="Times New Roman"/>
          <w:b/>
          <w:sz w:val="28"/>
          <w:szCs w:val="28"/>
        </w:rPr>
        <w:t>Рис.5</w:t>
      </w:r>
      <w:r w:rsidRPr="00731B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Экспозиция  стенда (уголка)</w:t>
      </w:r>
    </w:p>
    <w:p w14:paraId="4D604B50" w14:textId="77777777" w:rsidR="00850AD4" w:rsidRPr="00731B19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2360D83" w14:textId="77777777" w:rsidR="00850AD4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11F12" w14:textId="77777777" w:rsidR="00850AD4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1F67F" w14:textId="77777777" w:rsidR="00850AD4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A2168" w14:textId="77777777" w:rsidR="00850AD4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06042" w14:textId="77777777" w:rsidR="00850AD4" w:rsidRPr="000D0995" w:rsidRDefault="00850AD4" w:rsidP="000D099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0AD4" w:rsidRPr="000D0995" w:rsidSect="0068187F">
      <w:type w:val="continuous"/>
      <w:pgSz w:w="11906" w:h="16838"/>
      <w:pgMar w:top="851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D5F"/>
    <w:rsid w:val="00056C9A"/>
    <w:rsid w:val="000D0995"/>
    <w:rsid w:val="00127069"/>
    <w:rsid w:val="001E2E6C"/>
    <w:rsid w:val="00216187"/>
    <w:rsid w:val="00313E96"/>
    <w:rsid w:val="00316DBB"/>
    <w:rsid w:val="00330726"/>
    <w:rsid w:val="00391D1D"/>
    <w:rsid w:val="00452B6B"/>
    <w:rsid w:val="004A168F"/>
    <w:rsid w:val="0068187F"/>
    <w:rsid w:val="006D493A"/>
    <w:rsid w:val="00731B19"/>
    <w:rsid w:val="007E4E1E"/>
    <w:rsid w:val="00802B76"/>
    <w:rsid w:val="00805452"/>
    <w:rsid w:val="0081056B"/>
    <w:rsid w:val="00850AD4"/>
    <w:rsid w:val="008557C4"/>
    <w:rsid w:val="008A25A0"/>
    <w:rsid w:val="00986A88"/>
    <w:rsid w:val="009A0C52"/>
    <w:rsid w:val="009D4D1E"/>
    <w:rsid w:val="009F7C06"/>
    <w:rsid w:val="00A33E9C"/>
    <w:rsid w:val="00AC7CB5"/>
    <w:rsid w:val="00BD6D5F"/>
    <w:rsid w:val="00BE7F37"/>
    <w:rsid w:val="00CE4C2E"/>
    <w:rsid w:val="00DF4179"/>
    <w:rsid w:val="00E333A4"/>
    <w:rsid w:val="00E44CA4"/>
    <w:rsid w:val="00F61AC8"/>
    <w:rsid w:val="00F832D7"/>
    <w:rsid w:val="00FC250C"/>
    <w:rsid w:val="00F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402A"/>
  <w15:docId w15:val="{552521A3-AF37-4C86-9D89-788C893F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E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C9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61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2021-04-16T16:40:00Z</dcterms:created>
  <dcterms:modified xsi:type="dcterms:W3CDTF">2021-04-16T17:11:00Z</dcterms:modified>
</cp:coreProperties>
</file>