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F61" w:rsidRPr="00A45F61" w:rsidRDefault="00A45F61" w:rsidP="00A45F6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 w:val="0"/>
          <w:bCs w:val="0"/>
          <w:color w:val="333333"/>
          <w:sz w:val="36"/>
          <w:szCs w:val="36"/>
        </w:rPr>
      </w:pPr>
      <w:r w:rsidRPr="00A45F61">
        <w:rPr>
          <w:b w:val="0"/>
          <w:bCs w:val="0"/>
          <w:color w:val="333333"/>
          <w:sz w:val="36"/>
          <w:szCs w:val="36"/>
        </w:rPr>
        <w:t>Муниципальное казенное дошколь</w:t>
      </w:r>
      <w:r>
        <w:rPr>
          <w:b w:val="0"/>
          <w:bCs w:val="0"/>
          <w:color w:val="333333"/>
          <w:sz w:val="36"/>
          <w:szCs w:val="36"/>
        </w:rPr>
        <w:t>ное образовательное учреждение «</w:t>
      </w:r>
      <w:r w:rsidRPr="00A45F61">
        <w:rPr>
          <w:b w:val="0"/>
          <w:bCs w:val="0"/>
          <w:color w:val="333333"/>
          <w:sz w:val="36"/>
          <w:szCs w:val="36"/>
        </w:rPr>
        <w:t>Детский сад «Солнышко»</w:t>
      </w:r>
    </w:p>
    <w:p w:rsidR="00A45F61" w:rsidRDefault="00A45F61" w:rsidP="005F62E0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A45F61" w:rsidRDefault="00A45F61" w:rsidP="002C5313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«Создание и организация работы на детской </w:t>
      </w:r>
      <w:proofErr w:type="spellStart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автоплощадке</w:t>
      </w:r>
      <w:proofErr w:type="spellEnd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ДОУ»</w:t>
      </w:r>
    </w:p>
    <w:p w:rsidR="005F62E0" w:rsidRDefault="005F62E0" w:rsidP="00A45F6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F62E0" w:rsidRDefault="001C74FE" w:rsidP="005F62E0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 w:rsidRPr="001C74FE">
        <w:rPr>
          <w:rFonts w:ascii="Arial" w:hAnsi="Arial" w:cs="Arial"/>
          <w:b w:val="0"/>
          <w:bCs w:val="0"/>
          <w:noProof/>
          <w:color w:val="333333"/>
          <w:sz w:val="45"/>
          <w:szCs w:val="45"/>
        </w:rPr>
        <w:drawing>
          <wp:inline distT="0" distB="0" distL="0" distR="0">
            <wp:extent cx="5963479" cy="4157135"/>
            <wp:effectExtent l="0" t="0" r="0" b="0"/>
            <wp:docPr id="1" name="Рисунок 1" descr="C:\Users\Solnishk0\Downloads\IMG_20201102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shk0\Downloads\IMG_20201102_100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04" cy="41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E0" w:rsidRDefault="005F62E0" w:rsidP="005F62E0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F62E0" w:rsidRDefault="005F62E0" w:rsidP="005F62E0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F62E0" w:rsidRDefault="005F62E0" w:rsidP="005F62E0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F62E0" w:rsidRPr="00FB5343" w:rsidRDefault="005F62E0" w:rsidP="00D8135F">
      <w:pPr>
        <w:pStyle w:val="headline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lastRenderedPageBreak/>
        <w:t xml:space="preserve">Методическая разработка «Создание и организация работы на детской </w:t>
      </w:r>
      <w:proofErr w:type="spellStart"/>
      <w:r w:rsidR="0011276E" w:rsidRPr="00FB5343">
        <w:rPr>
          <w:color w:val="111111"/>
          <w:sz w:val="28"/>
          <w:szCs w:val="28"/>
        </w:rPr>
        <w:t>автоплощадке</w:t>
      </w:r>
      <w:proofErr w:type="spellEnd"/>
      <w:r w:rsidRPr="00FB5343">
        <w:rPr>
          <w:color w:val="111111"/>
          <w:sz w:val="28"/>
          <w:szCs w:val="28"/>
        </w:rPr>
        <w:t xml:space="preserve"> ДОУ»</w:t>
      </w:r>
    </w:p>
    <w:p w:rsidR="006B7568" w:rsidRPr="00FB5343" w:rsidRDefault="006B7568" w:rsidP="003A3AF1">
      <w:pPr>
        <w:pStyle w:val="headline"/>
        <w:spacing w:before="0" w:beforeAutospacing="0" w:after="0" w:afterAutospacing="0"/>
        <w:rPr>
          <w:color w:val="111111"/>
          <w:sz w:val="28"/>
          <w:szCs w:val="28"/>
        </w:rPr>
      </w:pPr>
    </w:p>
    <w:p w:rsidR="006B7568" w:rsidRPr="00FB5343" w:rsidRDefault="006B7568" w:rsidP="00D8135F">
      <w:pPr>
        <w:pStyle w:val="headline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Актуальность. С возрастанием интенсивности движения на улицах и дорогах постоянно повышаются требования ко всем участникам движения. Нормы и правила поведения человека на дороге впитываются и реализуются в процессе всей его жизнедеятельности с момента первого выхода на улицу. Восприимчивость к знаниям особенно высока в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детском возрасте</w:t>
      </w:r>
      <w:r w:rsidRPr="00FB5343">
        <w:rPr>
          <w:color w:val="111111"/>
          <w:sz w:val="28"/>
          <w:szCs w:val="28"/>
        </w:rPr>
        <w:t>. Навыки, которые приобретены в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детстве</w:t>
      </w:r>
      <w:r w:rsidRPr="00FB5343">
        <w:rPr>
          <w:color w:val="111111"/>
          <w:sz w:val="28"/>
          <w:szCs w:val="28"/>
        </w:rPr>
        <w:t>, вырабатываются и становятся устойчивыми.</w:t>
      </w:r>
    </w:p>
    <w:p w:rsidR="00A45F61" w:rsidRPr="00FB5343" w:rsidRDefault="00A45F61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Проблема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детского</w:t>
      </w:r>
      <w:r w:rsidRPr="00FB5343">
        <w:rPr>
          <w:color w:val="111111"/>
          <w:sz w:val="28"/>
          <w:szCs w:val="28"/>
        </w:rPr>
        <w:t> дорожно-транспортного травматизма на сегодняшний день является одной из самых острых, так как она касается здоровья и жизни детей. Обучение детей дошкольного возраста Правилам дорожного движения жизненно необходимо.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Очень часто взрослые безучастны к поведению детей на проезжей части, а дети не имеют достаточного запаса элементарных основ Правил дорожного движения. Дети дошкольного возраста в должной степени не умеют управлять своим поведением на улице, не в состоянии правильно определить расстояние до приближающейся машины, не способны предвидеть возможную опасность в быстро меняющейся дорожной обстановке.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Чтобы ребенок по-настоящему усвоил правила уличного движения и всегда руководствовался ими в своем поведении, необходимо, прежде всего, научить его хорошо ориентироваться в пространстве и разбираться в пространственной терминологии, правильно оперировать такими понятиями, как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«близко»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«далеко»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«навстречу»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«напротив»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«влево»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«спереди»</w:t>
      </w:r>
      <w:r w:rsidRPr="00FB5343">
        <w:rPr>
          <w:color w:val="111111"/>
          <w:sz w:val="28"/>
          <w:szCs w:val="28"/>
        </w:rPr>
        <w:t>, точно определять где находятся окружающие предметы и как они расположены по отношению к нему, объяснять свои действия и действовать согласно значению пространственной терминологии. Только при этом условии дети смогут четко представлять себе те ситуации, которые описываются в правилах, понять их и поступать так, как они предписывают.</w:t>
      </w:r>
    </w:p>
    <w:p w:rsidR="004B77F5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Избежать опасности возможно, обучая детей Правилам дорожного движения с раннего возраста. Исследования психологов показывают, что у детей дошкольного возраста наблюдается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разрыв</w:t>
      </w:r>
      <w:r w:rsidRPr="00FB5343">
        <w:rPr>
          <w:color w:val="111111"/>
          <w:sz w:val="28"/>
          <w:szCs w:val="28"/>
        </w:rPr>
        <w:t> между теоретическими знаниями и их практическим применением. Несмотря на то, что в нашем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детском</w:t>
      </w:r>
      <w:r w:rsidRPr="00FB5343">
        <w:rPr>
          <w:color w:val="111111"/>
          <w:sz w:val="28"/>
          <w:szCs w:val="28"/>
        </w:rPr>
        <w:t> саду проводится большая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FB5343">
        <w:rPr>
          <w:color w:val="111111"/>
          <w:sz w:val="28"/>
          <w:szCs w:val="28"/>
        </w:rPr>
        <w:t> по профилактике дорожно-транспортного травматизма, мы решили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организовать 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автоплощадку</w:t>
      </w:r>
      <w:proofErr w:type="spellEnd"/>
      <w:r w:rsidRPr="00FB5343">
        <w:rPr>
          <w:color w:val="111111"/>
          <w:sz w:val="28"/>
          <w:szCs w:val="28"/>
        </w:rPr>
        <w:t xml:space="preserve">, тем самым перейти от теоретических знаний к практическим умениям. </w:t>
      </w:r>
    </w:p>
    <w:p w:rsidR="004B77F5" w:rsidRPr="00FB5343" w:rsidRDefault="004B77F5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7F5" w:rsidRPr="00FB5343" w:rsidRDefault="004B77F5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7F5" w:rsidRPr="00FB5343" w:rsidRDefault="004B77F5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7F5" w:rsidRPr="00FB5343" w:rsidRDefault="00E67F9F" w:rsidP="00E67F9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985468" cy="3739911"/>
            <wp:effectExtent l="0" t="0" r="5715" b="0"/>
            <wp:docPr id="3" name="Рисунок 3" descr="C:\Users\Solnishk0\Desktop\конкурс\фотки\IMG_20201030_16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nishk0\Desktop\конкурс\фотки\IMG_20201030_162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93" cy="37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F5" w:rsidRPr="00FB5343" w:rsidRDefault="004B77F5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7F5" w:rsidRPr="00FB5343" w:rsidRDefault="004B77F5" w:rsidP="00E67F9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На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автоплощадке</w:t>
      </w:r>
      <w:proofErr w:type="spellEnd"/>
      <w:r w:rsidRPr="00FB5343">
        <w:rPr>
          <w:color w:val="111111"/>
          <w:sz w:val="28"/>
          <w:szCs w:val="28"/>
        </w:rPr>
        <w:t> дети будут выполнять те маневры, какие они ежедневно с родителями выполняют на дорогах и улицах города. С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созданием 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автоплощадки</w:t>
      </w:r>
      <w:proofErr w:type="spellEnd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у детей</w:t>
      </w:r>
      <w:r w:rsidRPr="00FB5343">
        <w:rPr>
          <w:color w:val="111111"/>
          <w:sz w:val="28"/>
          <w:szCs w:val="28"/>
        </w:rPr>
        <w:t>, воспитателей и родителей возникает возможность применения знаний на практике.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Идея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создания 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автоплощадки</w:t>
      </w:r>
      <w:proofErr w:type="spellEnd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возникла давно</w:t>
      </w:r>
      <w:r w:rsidRPr="00FB5343">
        <w:rPr>
          <w:color w:val="111111"/>
          <w:sz w:val="28"/>
          <w:szCs w:val="28"/>
        </w:rPr>
        <w:t>. Обсудив с родителями и педагогами целесообразность ее использования, мы приступили к действию.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Цель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автоплощадки</w:t>
      </w:r>
      <w:proofErr w:type="spellEnd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 создание</w:t>
      </w:r>
      <w:r w:rsidRPr="00FB5343">
        <w:rPr>
          <w:color w:val="111111"/>
          <w:sz w:val="28"/>
          <w:szCs w:val="28"/>
        </w:rPr>
        <w:t> максимальных условий профилактики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детского</w:t>
      </w:r>
      <w:r w:rsidRPr="00FB5343">
        <w:rPr>
          <w:color w:val="111111"/>
          <w:sz w:val="28"/>
          <w:szCs w:val="28"/>
        </w:rPr>
        <w:t> дорожно-транспортного травматизма.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B5343">
        <w:rPr>
          <w:color w:val="111111"/>
          <w:sz w:val="28"/>
          <w:szCs w:val="28"/>
        </w:rPr>
        <w:t>: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1. Обеспечить обучение детей безопасному поведению в условиях дорожного движения,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выработать</w:t>
      </w:r>
      <w:r w:rsidRPr="00FB5343">
        <w:rPr>
          <w:color w:val="111111"/>
          <w:sz w:val="28"/>
          <w:szCs w:val="28"/>
        </w:rPr>
        <w:t> у дошкольников навык правильного поведения на улицах и дорогах.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2. Подготовить детей к различным опасным, сложным ситуациям на дорогах.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3. Способствовать воспитанию навыков правильного поведения в условиях движения транспортных средств.</w:t>
      </w:r>
    </w:p>
    <w:p w:rsidR="0011276E" w:rsidRPr="00FB5343" w:rsidRDefault="0011276E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1276E" w:rsidRPr="00FB5343" w:rsidRDefault="0011276E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1276E" w:rsidRPr="00FB5343" w:rsidRDefault="0011276E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1276E" w:rsidRPr="00FB5343" w:rsidRDefault="0011276E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1276E" w:rsidRPr="00FB5343" w:rsidRDefault="0011276E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В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организации работы 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автоплощадки</w:t>
      </w:r>
      <w:proofErr w:type="spellEnd"/>
      <w:r w:rsidR="0011276E"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>соблюдали следующие принципы</w:t>
      </w:r>
      <w:r w:rsidRPr="00FB5343">
        <w:rPr>
          <w:color w:val="111111"/>
          <w:sz w:val="28"/>
          <w:szCs w:val="28"/>
        </w:rPr>
        <w:t>:</w:t>
      </w:r>
    </w:p>
    <w:p w:rsidR="00E67F9F" w:rsidRPr="00FB5343" w:rsidRDefault="00E67F9F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876320" w:rsidP="00876320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lastRenderedPageBreak/>
        <w:t xml:space="preserve">    </w:t>
      </w:r>
      <w:r w:rsidR="005F62E0" w:rsidRPr="00FB5343">
        <w:rPr>
          <w:color w:val="111111"/>
          <w:sz w:val="28"/>
          <w:szCs w:val="28"/>
        </w:rPr>
        <w:t>1. Системность.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FB5343">
        <w:rPr>
          <w:color w:val="111111"/>
          <w:sz w:val="28"/>
          <w:szCs w:val="28"/>
        </w:rPr>
        <w:t> проводится в течение всего учебного года при гибком распределении содержания в течение дня. В зимний период проводится непосредственно образовательная деятельность, экскурсии, игры на макетах, в игровых уголках, а летом - на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автоплощадке</w:t>
      </w:r>
      <w:proofErr w:type="spellEnd"/>
      <w:r w:rsidRPr="00FB5343">
        <w:rPr>
          <w:color w:val="111111"/>
          <w:sz w:val="28"/>
          <w:szCs w:val="28"/>
        </w:rPr>
        <w:t> с нанесенными элементами дорожной разметки.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2. Учет местных условий.</w:t>
      </w:r>
    </w:p>
    <w:p w:rsidR="005F62E0" w:rsidRPr="00FB5343" w:rsidRDefault="009764E4" w:rsidP="005F62E0">
      <w:pPr>
        <w:pStyle w:val="a3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FB5343">
        <w:rPr>
          <w:sz w:val="28"/>
          <w:szCs w:val="28"/>
        </w:rPr>
        <w:t>Д</w:t>
      </w:r>
      <w:r w:rsidR="005F62E0" w:rsidRPr="00FB5343">
        <w:rPr>
          <w:sz w:val="28"/>
          <w:szCs w:val="28"/>
        </w:rPr>
        <w:t>ля </w:t>
      </w:r>
      <w:proofErr w:type="spellStart"/>
      <w:r w:rsidR="005F62E0" w:rsidRPr="00FB5343">
        <w:rPr>
          <w:rStyle w:val="a4"/>
          <w:sz w:val="28"/>
          <w:szCs w:val="28"/>
          <w:bdr w:val="none" w:sz="0" w:space="0" w:color="auto" w:frame="1"/>
        </w:rPr>
        <w:t>автоплощадки</w:t>
      </w:r>
      <w:proofErr w:type="spellEnd"/>
      <w:r w:rsidRPr="00FB5343">
        <w:rPr>
          <w:sz w:val="28"/>
          <w:szCs w:val="28"/>
        </w:rPr>
        <w:t xml:space="preserve">, </w:t>
      </w:r>
      <w:r w:rsidR="005F62E0" w:rsidRPr="00FB5343">
        <w:rPr>
          <w:sz w:val="28"/>
          <w:szCs w:val="28"/>
        </w:rPr>
        <w:t>мы з</w:t>
      </w:r>
      <w:r w:rsidR="0023162D" w:rsidRPr="00FB5343">
        <w:rPr>
          <w:sz w:val="28"/>
          <w:szCs w:val="28"/>
        </w:rPr>
        <w:t>адействовали зал физкультурных занятий</w:t>
      </w:r>
      <w:r w:rsidR="00CE3817" w:rsidRPr="00FB5343">
        <w:rPr>
          <w:sz w:val="28"/>
          <w:szCs w:val="28"/>
        </w:rPr>
        <w:t xml:space="preserve"> </w:t>
      </w:r>
      <w:r w:rsidR="005F62E0" w:rsidRPr="00FB5343">
        <w:rPr>
          <w:rStyle w:val="a4"/>
          <w:sz w:val="28"/>
          <w:szCs w:val="28"/>
          <w:bdr w:val="none" w:sz="0" w:space="0" w:color="auto" w:frame="1"/>
        </w:rPr>
        <w:t xml:space="preserve">детского </w:t>
      </w:r>
      <w:proofErr w:type="spellStart"/>
      <w:proofErr w:type="gramStart"/>
      <w:r w:rsidR="005F62E0" w:rsidRPr="00FB5343">
        <w:rPr>
          <w:rStyle w:val="a4"/>
          <w:sz w:val="28"/>
          <w:szCs w:val="28"/>
          <w:bdr w:val="none" w:sz="0" w:space="0" w:color="auto" w:frame="1"/>
        </w:rPr>
        <w:t>сада</w:t>
      </w:r>
      <w:r w:rsidR="005F62E0" w:rsidRPr="00FB5343">
        <w:rPr>
          <w:sz w:val="28"/>
          <w:szCs w:val="28"/>
        </w:rPr>
        <w:t>.</w:t>
      </w:r>
      <w:r w:rsidR="00267EE7" w:rsidRPr="00FB5343">
        <w:rPr>
          <w:sz w:val="28"/>
          <w:szCs w:val="28"/>
        </w:rPr>
        <w:t>Автоплощадка</w:t>
      </w:r>
      <w:proofErr w:type="spellEnd"/>
      <w:proofErr w:type="gramEnd"/>
      <w:r w:rsidR="00267EE7" w:rsidRPr="00FB5343">
        <w:rPr>
          <w:sz w:val="28"/>
          <w:szCs w:val="28"/>
        </w:rPr>
        <w:t xml:space="preserve"> передвижная.</w:t>
      </w:r>
      <w:r w:rsidR="005F62E0" w:rsidRPr="00FB5343">
        <w:rPr>
          <w:sz w:val="28"/>
          <w:szCs w:val="28"/>
        </w:rPr>
        <w:t> </w:t>
      </w:r>
      <w:r w:rsidR="005F62E0" w:rsidRPr="00FB5343">
        <w:rPr>
          <w:rStyle w:val="a4"/>
          <w:sz w:val="28"/>
          <w:szCs w:val="28"/>
          <w:bdr w:val="none" w:sz="0" w:space="0" w:color="auto" w:frame="1"/>
        </w:rPr>
        <w:t>Создавая дорожную разметку</w:t>
      </w:r>
      <w:r w:rsidR="005F62E0" w:rsidRPr="00FB5343">
        <w:rPr>
          <w:sz w:val="28"/>
          <w:szCs w:val="28"/>
        </w:rPr>
        <w:t>, учитывали правила дорожного движения.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3. Учет возрастных особенностей в содержании и формах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FB5343">
        <w:rPr>
          <w:color w:val="111111"/>
          <w:sz w:val="28"/>
          <w:szCs w:val="28"/>
        </w:rPr>
        <w:t>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FB5343">
        <w:rPr>
          <w:color w:val="111111"/>
          <w:sz w:val="28"/>
          <w:szCs w:val="28"/>
        </w:rPr>
        <w:t> по формированию основ безопасного поведения на улицах города осуществляется, начиная с младшего дошкольного возраста. В этом возрасте уделяется внимание общей ориентировке в пространстве, различению цвета и т. п.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В старшем дошкольном возрасте большое внимание уделяется формированию самостоятельного и ответственного поведения на дороге, умения правильно ориентироваться в проблемной ситуации.</w:t>
      </w:r>
    </w:p>
    <w:p w:rsidR="0023162D" w:rsidRPr="00FB5343" w:rsidRDefault="0023162D" w:rsidP="0023162D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5596004" cy="3506526"/>
            <wp:effectExtent l="0" t="0" r="5080" b="0"/>
            <wp:docPr id="5" name="Рисунок 5" descr="C:\Users\Solnishk0\Desktop\конкурс\фотки\IMG_20201030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nishk0\Desktop\конкурс\фотки\IMG_20201030_162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58" cy="35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4. Интегрированный подход к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организации</w:t>
      </w:r>
      <w:r w:rsidRPr="00FB5343">
        <w:rPr>
          <w:color w:val="111111"/>
          <w:sz w:val="28"/>
          <w:szCs w:val="28"/>
        </w:rPr>
        <w:t> педагогического процесса.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Содержание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FB5343">
        <w:rPr>
          <w:color w:val="111111"/>
          <w:sz w:val="28"/>
          <w:szCs w:val="28"/>
        </w:rPr>
        <w:t> по формированию безопасного поведения на улицах и дорогах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органично</w:t>
      </w:r>
      <w:r w:rsidRPr="00FB5343">
        <w:rPr>
          <w:color w:val="111111"/>
          <w:sz w:val="28"/>
          <w:szCs w:val="28"/>
        </w:rPr>
        <w:t> включается в содержание основной комплексной программы дошкольного учреждения без увеличения учебной нагрузки.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5. Комплексный подход к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организации работы</w:t>
      </w:r>
      <w:r w:rsidRPr="00FB5343">
        <w:rPr>
          <w:color w:val="111111"/>
          <w:sz w:val="28"/>
          <w:szCs w:val="28"/>
        </w:rPr>
        <w:t>.</w:t>
      </w:r>
    </w:p>
    <w:p w:rsidR="0077058F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Работа по профилактике детского</w:t>
      </w:r>
      <w:r w:rsidRPr="00FB5343">
        <w:rPr>
          <w:color w:val="111111"/>
          <w:sz w:val="28"/>
          <w:szCs w:val="28"/>
        </w:rPr>
        <w:t> дорожно-транспортного травматизма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ведется</w:t>
      </w:r>
      <w:r w:rsidRPr="00FB5343">
        <w:rPr>
          <w:color w:val="111111"/>
          <w:sz w:val="28"/>
          <w:szCs w:val="28"/>
        </w:rPr>
        <w:t> в сотрудничестве с родителями</w:t>
      </w:r>
      <w:r w:rsidR="0077058F" w:rsidRPr="00FB5343">
        <w:rPr>
          <w:color w:val="111111"/>
          <w:sz w:val="28"/>
          <w:szCs w:val="28"/>
        </w:rPr>
        <w:t>.</w:t>
      </w:r>
    </w:p>
    <w:p w:rsidR="0077058F" w:rsidRPr="00FB5343" w:rsidRDefault="00FE3C4A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4963077" cy="3640919"/>
            <wp:effectExtent l="0" t="0" r="0" b="0"/>
            <wp:docPr id="6" name="Рисунок 6" descr="C:\Users\Solnishk0\Desktop\конкурс\фотки\IMG_20201029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nishk0\Desktop\конкурс\фотки\IMG_20201029_155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49" cy="36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8F" w:rsidRPr="00FB5343" w:rsidRDefault="0077058F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7058F" w:rsidRPr="00FB5343" w:rsidRDefault="0077058F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41EDE" w:rsidRPr="00FB5343" w:rsidRDefault="005F62E0" w:rsidP="00FE3C4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Непосредственно образовательная деятельность по ознакомлению дошкольников с прави</w:t>
      </w:r>
      <w:r w:rsidR="00141EDE" w:rsidRPr="00FB5343">
        <w:rPr>
          <w:color w:val="111111"/>
          <w:sz w:val="28"/>
          <w:szCs w:val="28"/>
        </w:rPr>
        <w:t xml:space="preserve">лами поведения на дороге </w:t>
      </w:r>
    </w:p>
    <w:p w:rsidR="00A100AF" w:rsidRPr="00FB5343" w:rsidRDefault="005F62E0" w:rsidP="0087632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являются частью примерной основной общеобразовательной программы дошкольного образования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41EDE" w:rsidRPr="00FB534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От рождения до школы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47A78" w:rsidRPr="00FB5343">
        <w:rPr>
          <w:color w:val="111111"/>
          <w:sz w:val="28"/>
          <w:szCs w:val="28"/>
        </w:rPr>
        <w:t xml:space="preserve"> под редакцией </w:t>
      </w:r>
      <w:proofErr w:type="spellStart"/>
      <w:r w:rsidR="00747A78" w:rsidRPr="00FB5343">
        <w:rPr>
          <w:color w:val="111111"/>
          <w:sz w:val="28"/>
          <w:szCs w:val="28"/>
        </w:rPr>
        <w:t>Н.Е.Вераксы</w:t>
      </w:r>
      <w:proofErr w:type="spellEnd"/>
      <w:r w:rsidR="00747A78" w:rsidRPr="00FB5343">
        <w:rPr>
          <w:color w:val="111111"/>
          <w:sz w:val="28"/>
          <w:szCs w:val="28"/>
        </w:rPr>
        <w:t>, Т.Т. Комаровой</w:t>
      </w:r>
      <w:r w:rsidR="009C5D53" w:rsidRPr="00FB5343">
        <w:rPr>
          <w:color w:val="111111"/>
          <w:sz w:val="28"/>
          <w:szCs w:val="28"/>
        </w:rPr>
        <w:t>, М.А. Васильевой</w:t>
      </w:r>
      <w:proofErr w:type="gramStart"/>
      <w:r w:rsidR="009C5D53" w:rsidRPr="00FB5343">
        <w:rPr>
          <w:color w:val="111111"/>
          <w:sz w:val="28"/>
          <w:szCs w:val="28"/>
        </w:rPr>
        <w:t>.</w:t>
      </w:r>
      <w:proofErr w:type="gramEnd"/>
      <w:r w:rsidRPr="00FB5343">
        <w:rPr>
          <w:color w:val="111111"/>
          <w:sz w:val="28"/>
          <w:szCs w:val="28"/>
        </w:rPr>
        <w:t xml:space="preserve"> по которой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работает</w:t>
      </w:r>
      <w:r w:rsidR="00876320" w:rsidRPr="00FB5343">
        <w:rPr>
          <w:color w:val="111111"/>
          <w:sz w:val="28"/>
          <w:szCs w:val="28"/>
        </w:rPr>
        <w:t> наше дошкольное учреждение</w:t>
      </w:r>
    </w:p>
    <w:p w:rsidR="00876320" w:rsidRPr="00FB5343" w:rsidRDefault="005F62E0" w:rsidP="0087632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Большая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FB5343">
        <w:rPr>
          <w:color w:val="111111"/>
          <w:sz w:val="28"/>
          <w:szCs w:val="28"/>
        </w:rPr>
        <w:t> проводится с детьми по изучению пра</w:t>
      </w:r>
      <w:r w:rsidR="00876320" w:rsidRPr="00FB5343">
        <w:rPr>
          <w:color w:val="111111"/>
          <w:sz w:val="28"/>
          <w:szCs w:val="28"/>
        </w:rPr>
        <w:t xml:space="preserve">вил </w:t>
      </w:r>
    </w:p>
    <w:p w:rsidR="00876320" w:rsidRPr="00FB5343" w:rsidRDefault="00876320" w:rsidP="0087632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дорожного движения в рамках программа</w:t>
      </w:r>
    </w:p>
    <w:p w:rsidR="005F62E0" w:rsidRPr="00FB5343" w:rsidRDefault="00FD4948" w:rsidP="0087632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1924216" cy="1764006"/>
            <wp:effectExtent l="0" t="0" r="0" b="8255"/>
            <wp:docPr id="8" name="Рисунок 8" descr="C:\Users\Solnishk0\Desktop\image-092902487bfe954eebcf931bad1ec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nishk0\Desktop\image-092902487bfe954eebcf931bad1ec2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51" cy="18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20" w:rsidRPr="00FB5343">
        <w:rPr>
          <w:color w:val="111111"/>
          <w:sz w:val="28"/>
          <w:szCs w:val="28"/>
        </w:rPr>
        <w:t xml:space="preserve">                               </w:t>
      </w:r>
      <w:r w:rsidR="00876320"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2282024" cy="1804670"/>
            <wp:effectExtent l="0" t="0" r="4445" b="5080"/>
            <wp:docPr id="10" name="Рисунок 10" descr="C:\Users\Solnishk0\Desktop\конкурс\фотки\методическое обеспечение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nishk0\Desktop\конкурс\фотки\методическое обеспечение по ПД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09" cy="18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20" w:rsidRPr="00FB5343" w:rsidRDefault="00876320" w:rsidP="0087632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061179" w:rsidRPr="00FB5343" w:rsidRDefault="00061179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061179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 xml:space="preserve">В группах оформлены игровые зоны по правилам дорожного движения. </w:t>
      </w:r>
    </w:p>
    <w:p w:rsidR="00E66F27" w:rsidRPr="00FB5343" w:rsidRDefault="007C2285" w:rsidP="007C2285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79381" cy="2814295"/>
            <wp:effectExtent l="0" t="0" r="2540" b="5715"/>
            <wp:docPr id="11" name="Рисунок 11" descr="C:\Users\Solnishk0\Desktop\конкурс\фотки\IMG_20201029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nishk0\Desktop\конкурс\фотки\IMG_20201029_091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43" cy="28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79" w:rsidRPr="00FB5343" w:rsidRDefault="00061179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061179" w:rsidRPr="00FB5343" w:rsidRDefault="00BE4422" w:rsidP="00BE4422">
      <w:pPr>
        <w:pStyle w:val="a3"/>
        <w:spacing w:before="225" w:beforeAutospacing="0" w:after="225" w:afterAutospacing="0"/>
        <w:ind w:left="-567" w:firstLine="927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5724159" cy="4260850"/>
            <wp:effectExtent l="0" t="0" r="0" b="6350"/>
            <wp:docPr id="13" name="Рисунок 13" descr="C:\Users\Solnishk0\Desktop\конкурс\фотки\IMG_20201029_0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lnishk0\Desktop\конкурс\фотки\IMG_20201029_09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82" cy="428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79" w:rsidRPr="00FB5343" w:rsidRDefault="00061179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5F62E0" w:rsidP="00133F56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bookmarkStart w:id="0" w:name="_GoBack"/>
      <w:bookmarkEnd w:id="0"/>
      <w:r w:rsidRPr="00FB5343">
        <w:rPr>
          <w:color w:val="111111"/>
          <w:sz w:val="28"/>
          <w:szCs w:val="28"/>
        </w:rPr>
        <w:t>Теоретическая образовательная деятельность, проводимая в игровой форме, ставит перед собой цель ознакомить, научить, сформировать те или иные навыки и умения. Значительное место должно быть отведено практическим формам обучения, во время которых дети изучают на практике правила для пешеходов и водителей, закрепляют ранее полученные знания.</w:t>
      </w:r>
    </w:p>
    <w:p w:rsidR="00D002B1" w:rsidRPr="00FB5343" w:rsidRDefault="00AC0A1D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539300" cy="5494026"/>
            <wp:effectExtent l="0" t="1270" r="0" b="0"/>
            <wp:docPr id="16" name="Рисунок 16" descr="C:\Users\Solnishk0\Downloads\IMG_20201102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nishk0\Downloads\IMG_20201102_105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3895" cy="55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B1" w:rsidRPr="00FB5343" w:rsidRDefault="00D002B1" w:rsidP="00EE6F15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</w:p>
    <w:p w:rsidR="005F62E0" w:rsidRPr="00FB5343" w:rsidRDefault="005F62E0" w:rsidP="00AC0A1D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Вся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="00061179"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>распределена на этапы</w:t>
      </w:r>
      <w:r w:rsidRPr="00FB5343">
        <w:rPr>
          <w:color w:val="111111"/>
          <w:sz w:val="28"/>
          <w:szCs w:val="28"/>
        </w:rPr>
        <w:t>: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1. Подготовительный.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2. Формирующий.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3. Заключительный.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Подготовительным этапом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работы явилось создание материальной базы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разработка проекта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B534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Автоплощадка</w:t>
      </w:r>
      <w:proofErr w:type="spellEnd"/>
      <w:r w:rsidRPr="00FB534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в детском саду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B5343">
        <w:rPr>
          <w:color w:val="111111"/>
          <w:sz w:val="28"/>
          <w:szCs w:val="28"/>
        </w:rPr>
        <w:t>, разметка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автоплощадки</w:t>
      </w:r>
      <w:proofErr w:type="spellEnd"/>
      <w:r w:rsidRPr="00FB5343">
        <w:rPr>
          <w:color w:val="111111"/>
          <w:sz w:val="28"/>
          <w:szCs w:val="28"/>
        </w:rPr>
        <w:t>, составление перспективных планов.</w:t>
      </w:r>
    </w:p>
    <w:p w:rsidR="005F62E0" w:rsidRPr="00FB5343" w:rsidRDefault="002F6876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="005F62E0" w:rsidRPr="00FB5343">
        <w:rPr>
          <w:color w:val="111111"/>
          <w:sz w:val="28"/>
          <w:szCs w:val="28"/>
          <w:u w:val="single"/>
          <w:bdr w:val="none" w:sz="0" w:space="0" w:color="auto" w:frame="1"/>
        </w:rPr>
        <w:t>акеты дорожных знаков и символы объектов</w:t>
      </w:r>
      <w:r w:rsidR="005F62E0" w:rsidRPr="00FB5343">
        <w:rPr>
          <w:color w:val="111111"/>
          <w:sz w:val="28"/>
          <w:szCs w:val="28"/>
        </w:rPr>
        <w:t>: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- Предупреждающие знаки –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«Пешеходный переход</w:t>
      </w:r>
      <w:proofErr w:type="gramStart"/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B5343">
        <w:rPr>
          <w:color w:val="111111"/>
          <w:sz w:val="28"/>
          <w:szCs w:val="28"/>
        </w:rPr>
        <w:t>, </w:t>
      </w:r>
      <w:r w:rsidR="00514C98"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Светофорное регулирование»</w:t>
      </w:r>
      <w:r w:rsidRPr="00FB5343">
        <w:rPr>
          <w:color w:val="111111"/>
          <w:sz w:val="28"/>
          <w:szCs w:val="28"/>
        </w:rPr>
        <w:t>, </w:t>
      </w:r>
      <w:r w:rsidR="002F6876"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«Опасный поворот»</w:t>
      </w:r>
      <w:r w:rsidRPr="00FB5343">
        <w:rPr>
          <w:color w:val="111111"/>
          <w:sz w:val="28"/>
          <w:szCs w:val="28"/>
        </w:rPr>
        <w:t>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«Дети»</w:t>
      </w:r>
      <w:r w:rsidRPr="00FB5343">
        <w:rPr>
          <w:color w:val="111111"/>
          <w:sz w:val="28"/>
          <w:szCs w:val="28"/>
        </w:rPr>
        <w:t>;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- Запрещающие знаки –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«Въезд запрещен»</w:t>
      </w:r>
      <w:proofErr w:type="gramStart"/>
      <w:r w:rsidRPr="00FB5343">
        <w:rPr>
          <w:color w:val="111111"/>
          <w:sz w:val="28"/>
          <w:szCs w:val="28"/>
        </w:rPr>
        <w:t>, ,</w:t>
      </w:r>
      <w:proofErr w:type="gramEnd"/>
      <w:r w:rsidRPr="00FB5343">
        <w:rPr>
          <w:color w:val="111111"/>
          <w:sz w:val="28"/>
          <w:szCs w:val="28"/>
        </w:rPr>
        <w:t>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«Движение пешеходов запрещено»</w:t>
      </w:r>
      <w:r w:rsidRPr="00FB5343">
        <w:rPr>
          <w:color w:val="111111"/>
          <w:sz w:val="28"/>
          <w:szCs w:val="28"/>
        </w:rPr>
        <w:t>,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«Остановка запрещена»</w:t>
      </w:r>
      <w:r w:rsidRPr="00FB5343">
        <w:rPr>
          <w:color w:val="111111"/>
          <w:sz w:val="28"/>
          <w:szCs w:val="28"/>
        </w:rPr>
        <w:t>, ;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 xml:space="preserve">- Информационно-указательные знаки </w:t>
      </w:r>
      <w:proofErr w:type="gramStart"/>
      <w:r w:rsidRPr="00FB5343">
        <w:rPr>
          <w:color w:val="111111"/>
          <w:sz w:val="28"/>
          <w:szCs w:val="28"/>
        </w:rPr>
        <w:t>– 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Тупик»</w:t>
      </w:r>
      <w:r w:rsidRPr="00FB5343">
        <w:rPr>
          <w:color w:val="111111"/>
          <w:sz w:val="28"/>
          <w:szCs w:val="28"/>
        </w:rPr>
        <w:t>;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 xml:space="preserve">- Знаки сервиса </w:t>
      </w:r>
      <w:proofErr w:type="gramStart"/>
      <w:r w:rsidRPr="00FB5343">
        <w:rPr>
          <w:color w:val="111111"/>
          <w:sz w:val="28"/>
          <w:szCs w:val="28"/>
        </w:rPr>
        <w:t>– 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Пункт </w:t>
      </w:r>
      <w:proofErr w:type="spellStart"/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питания»</w:t>
      </w:r>
      <w:r w:rsidRPr="00FB5343">
        <w:rPr>
          <w:color w:val="111111"/>
          <w:sz w:val="28"/>
          <w:szCs w:val="28"/>
        </w:rPr>
        <w:t>,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«Место</w:t>
      </w:r>
      <w:proofErr w:type="spellEnd"/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отдыха»</w:t>
      </w:r>
      <w:r w:rsidRPr="00FB5343">
        <w:rPr>
          <w:color w:val="111111"/>
          <w:sz w:val="28"/>
          <w:szCs w:val="28"/>
        </w:rPr>
        <w:t>;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- Предписывающие знаки – </w:t>
      </w:r>
      <w:r w:rsidRPr="00FB5343">
        <w:rPr>
          <w:i/>
          <w:iCs/>
          <w:color w:val="111111"/>
          <w:sz w:val="28"/>
          <w:szCs w:val="28"/>
          <w:bdr w:val="none" w:sz="0" w:space="0" w:color="auto" w:frame="1"/>
        </w:rPr>
        <w:t>«Пешеходная дорожка»</w:t>
      </w:r>
      <w:r w:rsidRPr="00FB5343">
        <w:rPr>
          <w:color w:val="111111"/>
          <w:sz w:val="28"/>
          <w:szCs w:val="28"/>
        </w:rPr>
        <w:t>.</w:t>
      </w:r>
    </w:p>
    <w:p w:rsidR="006850B5" w:rsidRPr="00FB5343" w:rsidRDefault="006850B5" w:rsidP="006850B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6B2" w:rsidRPr="00FB5343" w:rsidRDefault="006850B5" w:rsidP="006850B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lastRenderedPageBreak/>
        <w:t>• элементы дорожной разметки</w:t>
      </w:r>
    </w:p>
    <w:p w:rsidR="003366B2" w:rsidRPr="00FB5343" w:rsidRDefault="003366B2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850B5" w:rsidRPr="00FB5343" w:rsidRDefault="006850B5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850B5" w:rsidRPr="00FB5343" w:rsidRDefault="006850B5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5740842" cy="2914449"/>
            <wp:effectExtent l="0" t="0" r="0" b="635"/>
            <wp:docPr id="15" name="Рисунок 15" descr="C:\Users\Solnishk0\Desktop\конкурс\фотки\IMG_20201029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lnishk0\Desktop\конкурс\фотки\IMG_20201029_094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79" cy="29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B5" w:rsidRPr="00FB5343" w:rsidRDefault="006850B5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5F62E0" w:rsidP="009E1D07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• переносной действующий электрифицированный светофор;</w:t>
      </w:r>
    </w:p>
    <w:p w:rsidR="008F7271" w:rsidRPr="00FB5343" w:rsidRDefault="00E128E2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5677231" cy="2676352"/>
            <wp:effectExtent l="0" t="0" r="0" b="0"/>
            <wp:docPr id="7" name="Рисунок 7" descr="C:\Users\Solnishk0\Desktop\конкурс\фотки\IMG_20201030_08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nishk0\Desktop\конкурс\фотки\IMG_20201030_084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86" cy="26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• стойки для крепления макетов дорожных знаков;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• атрибуты для ролевых игр;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• баннеры с изображением транспортных средств.</w:t>
      </w:r>
    </w:p>
    <w:p w:rsidR="008342C3" w:rsidRPr="00FB5343" w:rsidRDefault="002F376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79390" cy="3037398"/>
            <wp:effectExtent l="0" t="0" r="0" b="0"/>
            <wp:docPr id="4" name="Рисунок 4" descr="C:\Users\Solnishk0\Desktop\конкурс\фотки\IMG_20201030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nishk0\Desktop\конкурс\фотки\IMG_20201030_085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26" cy="30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C3" w:rsidRPr="00FB5343" w:rsidRDefault="008342C3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5F62E0" w:rsidP="00DF543C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Второй этап - формирующий. Это непосредственное обучение детей, закрепление пройденного материала.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>Практический материал распределили по степени сложности</w:t>
      </w:r>
      <w:r w:rsidRPr="00FB5343">
        <w:rPr>
          <w:color w:val="111111"/>
          <w:sz w:val="28"/>
          <w:szCs w:val="28"/>
        </w:rPr>
        <w:t>: от простого к сложному, от лёгкого к трудному, от известного к неизвестному.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Практическая образовательная деятельность на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автоплощадке</w:t>
      </w:r>
      <w:proofErr w:type="spellEnd"/>
      <w:r w:rsidRPr="00FB5343">
        <w:rPr>
          <w:color w:val="111111"/>
          <w:sz w:val="28"/>
          <w:szCs w:val="28"/>
        </w:rPr>
        <w:t> план</w:t>
      </w:r>
      <w:r w:rsidR="00527469" w:rsidRPr="00FB5343">
        <w:rPr>
          <w:color w:val="111111"/>
          <w:sz w:val="28"/>
          <w:szCs w:val="28"/>
        </w:rPr>
        <w:t>ируются в соответствии с планом</w:t>
      </w:r>
      <w:r w:rsidRPr="00FB5343">
        <w:rPr>
          <w:color w:val="111111"/>
          <w:sz w:val="28"/>
          <w:szCs w:val="28"/>
        </w:rPr>
        <w:t>. Это непосредственно образовательная деятельность; наблюдения; беседы; опыты; дидактические, режиссерские и сюжетно-ролевые игры; спортивные эстафеты; развлечения.</w:t>
      </w:r>
    </w:p>
    <w:p w:rsidR="00527469" w:rsidRPr="00FB5343" w:rsidRDefault="005F62E0" w:rsidP="009E2F09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FB5343">
        <w:rPr>
          <w:color w:val="111111"/>
          <w:sz w:val="28"/>
          <w:szCs w:val="28"/>
        </w:rPr>
        <w:t>Для родителей детей разного возраста на информационных стендах были вывешены рекомендации по обучению детей правилам дорожного движения на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автоплощадке</w:t>
      </w:r>
      <w:proofErr w:type="spellEnd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детского сада</w:t>
      </w:r>
    </w:p>
    <w:p w:rsidR="00FB5343" w:rsidRPr="00FB5343" w:rsidRDefault="00FB5343" w:rsidP="009E2F09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338D3" w:rsidRPr="00FB5343" w:rsidRDefault="00FB5343" w:rsidP="009E2F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drawing>
          <wp:inline distT="0" distB="0" distL="0" distR="0">
            <wp:extent cx="5565913" cy="2110740"/>
            <wp:effectExtent l="0" t="0" r="0" b="3810"/>
            <wp:docPr id="20" name="Рисунок 20" descr="C:\Users\Solnishk0\Desktop\конкурс\фотки\IMG_20201029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lnishk0\Desktop\конкурс\фотки\IMG_20201029_10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3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D3" w:rsidRPr="00FB5343" w:rsidRDefault="00AC0759" w:rsidP="00EA3DE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 xml:space="preserve">         </w:t>
      </w:r>
    </w:p>
    <w:p w:rsidR="009E2F09" w:rsidRPr="00FB5343" w:rsidRDefault="009E2F09" w:rsidP="009E2F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376681" cy="5437844"/>
            <wp:effectExtent l="0" t="6668" r="0" b="0"/>
            <wp:docPr id="17" name="Рисунок 17" descr="C:\Users\Solnishk0\Downloads\IMG_20201102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lnishk0\Downloads\IMG_20201102_105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381" cy="54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69" w:rsidRPr="00FB5343" w:rsidRDefault="00527469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7469" w:rsidRPr="00FB5343" w:rsidRDefault="00527469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Заключительным этапом </w:t>
      </w:r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FB5343">
        <w:rPr>
          <w:color w:val="111111"/>
          <w:sz w:val="28"/>
          <w:szCs w:val="28"/>
        </w:rPr>
        <w:t> является диагностика детей.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Цель диагностики – сравнение начального уровня и динамики развития у детей знаний и практических умений по правилам дорожного движения. Эффективность педагогических воздействий и определение основных задач на будущее.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Ожидаемые результаты.</w:t>
      </w:r>
    </w:p>
    <w:p w:rsidR="005F62E0" w:rsidRPr="00FB5343" w:rsidRDefault="005F62E0" w:rsidP="005F62E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Мы считаем, что, используя возможности </w:t>
      </w:r>
      <w:proofErr w:type="spellStart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>автоплощадки</w:t>
      </w:r>
      <w:proofErr w:type="spellEnd"/>
      <w:r w:rsidRPr="00FB53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в работе</w:t>
      </w:r>
      <w:r w:rsidRPr="00FB5343">
        <w:rPr>
          <w:color w:val="111111"/>
          <w:sz w:val="28"/>
          <w:szCs w:val="28"/>
        </w:rPr>
        <w:t xml:space="preserve"> с детьми дошкольного </w:t>
      </w:r>
      <w:proofErr w:type="spellStart"/>
      <w:proofErr w:type="gramStart"/>
      <w:r w:rsidRPr="00FB5343">
        <w:rPr>
          <w:color w:val="111111"/>
          <w:sz w:val="28"/>
          <w:szCs w:val="28"/>
        </w:rPr>
        <w:t>возраста,</w:t>
      </w:r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>мы</w:t>
      </w:r>
      <w:proofErr w:type="spellEnd"/>
      <w:proofErr w:type="gramEnd"/>
      <w:r w:rsidRPr="00FB534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добьемся следующих результатов</w:t>
      </w:r>
      <w:r w:rsidRPr="00FB5343">
        <w:rPr>
          <w:color w:val="111111"/>
          <w:sz w:val="28"/>
          <w:szCs w:val="28"/>
        </w:rPr>
        <w:t>:</w:t>
      </w:r>
    </w:p>
    <w:p w:rsidR="005F62E0" w:rsidRPr="00FB5343" w:rsidRDefault="005F62E0" w:rsidP="005F62E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B5343">
        <w:rPr>
          <w:color w:val="111111"/>
          <w:sz w:val="28"/>
          <w:szCs w:val="28"/>
        </w:rPr>
        <w:t>• у дошкольников будут сформированы знания и практические умения по выполнению правил дорожного движения.</w:t>
      </w:r>
    </w:p>
    <w:p w:rsidR="00480CAB" w:rsidRPr="00FB5343" w:rsidRDefault="00480CAB" w:rsidP="00480CA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480CAB" w:rsidRPr="00FB5343" w:rsidRDefault="00480CAB" w:rsidP="00480CA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480CAB" w:rsidRPr="00FB5343" w:rsidRDefault="00480CAB" w:rsidP="00480CA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480CAB" w:rsidRPr="00FB5343" w:rsidRDefault="00480CAB" w:rsidP="00480CA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C4C8D" w:rsidRPr="00FB5343" w:rsidRDefault="00CC4C8D">
      <w:pPr>
        <w:rPr>
          <w:rFonts w:ascii="Times New Roman" w:hAnsi="Times New Roman" w:cs="Times New Roman"/>
          <w:sz w:val="28"/>
          <w:szCs w:val="28"/>
        </w:rPr>
      </w:pPr>
    </w:p>
    <w:sectPr w:rsidR="00CC4C8D" w:rsidRPr="00FB5343" w:rsidSect="00BE4422">
      <w:pgSz w:w="11906" w:h="16838"/>
      <w:pgMar w:top="1134" w:right="850" w:bottom="1134" w:left="127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F2"/>
    <w:rsid w:val="00017D55"/>
    <w:rsid w:val="000338D3"/>
    <w:rsid w:val="00061179"/>
    <w:rsid w:val="0011276E"/>
    <w:rsid w:val="00112B10"/>
    <w:rsid w:val="00121C6B"/>
    <w:rsid w:val="00133F56"/>
    <w:rsid w:val="00141EDE"/>
    <w:rsid w:val="001C74FE"/>
    <w:rsid w:val="0023162D"/>
    <w:rsid w:val="00267EE7"/>
    <w:rsid w:val="002B7288"/>
    <w:rsid w:val="002C25AD"/>
    <w:rsid w:val="002C5313"/>
    <w:rsid w:val="002F3760"/>
    <w:rsid w:val="002F6876"/>
    <w:rsid w:val="003366B2"/>
    <w:rsid w:val="0037186D"/>
    <w:rsid w:val="003A3AF1"/>
    <w:rsid w:val="003C5264"/>
    <w:rsid w:val="0045336C"/>
    <w:rsid w:val="00480CAB"/>
    <w:rsid w:val="004B77F5"/>
    <w:rsid w:val="00514C98"/>
    <w:rsid w:val="005202F2"/>
    <w:rsid w:val="00527469"/>
    <w:rsid w:val="005E4BE7"/>
    <w:rsid w:val="005F62E0"/>
    <w:rsid w:val="00646714"/>
    <w:rsid w:val="006850B5"/>
    <w:rsid w:val="006B7568"/>
    <w:rsid w:val="006E3AFC"/>
    <w:rsid w:val="007279C4"/>
    <w:rsid w:val="00747A78"/>
    <w:rsid w:val="0077058F"/>
    <w:rsid w:val="007C2285"/>
    <w:rsid w:val="008342C3"/>
    <w:rsid w:val="00876320"/>
    <w:rsid w:val="008E7999"/>
    <w:rsid w:val="008F7271"/>
    <w:rsid w:val="009764E4"/>
    <w:rsid w:val="009C5D53"/>
    <w:rsid w:val="009E1D07"/>
    <w:rsid w:val="009E2F09"/>
    <w:rsid w:val="00A100AF"/>
    <w:rsid w:val="00A34231"/>
    <w:rsid w:val="00A370DD"/>
    <w:rsid w:val="00A45F61"/>
    <w:rsid w:val="00AC0759"/>
    <w:rsid w:val="00AC0A1D"/>
    <w:rsid w:val="00BE4422"/>
    <w:rsid w:val="00C766E6"/>
    <w:rsid w:val="00CC4C8D"/>
    <w:rsid w:val="00CE3817"/>
    <w:rsid w:val="00D002B1"/>
    <w:rsid w:val="00D8135F"/>
    <w:rsid w:val="00DF543C"/>
    <w:rsid w:val="00E128E2"/>
    <w:rsid w:val="00E66F27"/>
    <w:rsid w:val="00E67F9F"/>
    <w:rsid w:val="00EA3DEC"/>
    <w:rsid w:val="00EE6F15"/>
    <w:rsid w:val="00FB5343"/>
    <w:rsid w:val="00FD4948"/>
    <w:rsid w:val="00FE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19D8C"/>
  <w15:chartTrackingRefBased/>
  <w15:docId w15:val="{4BA47544-3A19-463A-883B-EAFCA3E09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0C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0C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80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C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7830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393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7429892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67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0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Solnishk0</dc:creator>
  <cp:keywords/>
  <dc:description/>
  <cp:lastModifiedBy>Solnishk0</cp:lastModifiedBy>
  <cp:revision>90</cp:revision>
  <dcterms:created xsi:type="dcterms:W3CDTF">2020-11-02T06:54:00Z</dcterms:created>
  <dcterms:modified xsi:type="dcterms:W3CDTF">2020-11-02T13:06:00Z</dcterms:modified>
</cp:coreProperties>
</file>